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79" w:rsidRPr="00D6043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43F">
        <w:rPr>
          <w:rFonts w:ascii="Times New Roman" w:hAnsi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8F2079" w:rsidRPr="00D6043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43F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Республики Коми </w:t>
      </w:r>
    </w:p>
    <w:p w:rsidR="008F2079" w:rsidRPr="00D6043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43F">
        <w:rPr>
          <w:rFonts w:ascii="Times New Roman" w:hAnsi="Times New Roman"/>
          <w:sz w:val="24"/>
          <w:szCs w:val="24"/>
        </w:rPr>
        <w:t xml:space="preserve"> «Коми республиканский колледж культуры им. В.Т. Чисталева»</w:t>
      </w:r>
    </w:p>
    <w:p w:rsidR="008F2079" w:rsidRPr="00392305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79" w:rsidRPr="00392305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3E4" w:rsidRPr="001B759F" w:rsidRDefault="004303E4" w:rsidP="00430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тверждено приказом</w:t>
      </w:r>
    </w:p>
    <w:p w:rsidR="00E30AFA" w:rsidRPr="001B759F" w:rsidRDefault="004303E4" w:rsidP="00430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ГПОУ РК «Колледж культуры»</w:t>
      </w:r>
      <w:r w:rsidR="008F2079" w:rsidRPr="001B75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F2079" w:rsidRPr="001B759F">
        <w:rPr>
          <w:rFonts w:ascii="Times New Roman" w:hAnsi="Times New Roman"/>
          <w:bCs/>
          <w:sz w:val="24"/>
          <w:szCs w:val="24"/>
        </w:rPr>
        <w:t>«</w:t>
      </w:r>
      <w:r w:rsidR="00E30AFA">
        <w:rPr>
          <w:rFonts w:ascii="Times New Roman" w:hAnsi="Times New Roman"/>
          <w:bCs/>
          <w:sz w:val="24"/>
          <w:szCs w:val="24"/>
        </w:rPr>
        <w:t>05</w:t>
      </w:r>
      <w:r w:rsidR="008F2079" w:rsidRPr="001B759F">
        <w:rPr>
          <w:rFonts w:ascii="Times New Roman" w:hAnsi="Times New Roman"/>
          <w:bCs/>
          <w:sz w:val="24"/>
          <w:szCs w:val="24"/>
        </w:rPr>
        <w:t>»</w:t>
      </w:r>
      <w:r w:rsidR="00E30AFA">
        <w:rPr>
          <w:rFonts w:ascii="Times New Roman" w:hAnsi="Times New Roman"/>
          <w:bCs/>
          <w:sz w:val="24"/>
          <w:szCs w:val="24"/>
        </w:rPr>
        <w:t xml:space="preserve"> апреля </w:t>
      </w:r>
      <w:r w:rsidR="008F2079" w:rsidRPr="001B759F">
        <w:rPr>
          <w:rFonts w:ascii="Times New Roman" w:hAnsi="Times New Roman"/>
          <w:bCs/>
          <w:sz w:val="24"/>
          <w:szCs w:val="24"/>
        </w:rPr>
        <w:t>20</w:t>
      </w:r>
      <w:r w:rsidR="00C059B5">
        <w:rPr>
          <w:rFonts w:ascii="Times New Roman" w:hAnsi="Times New Roman"/>
          <w:bCs/>
          <w:sz w:val="24"/>
          <w:szCs w:val="24"/>
        </w:rPr>
        <w:t xml:space="preserve">23 </w:t>
      </w:r>
      <w:r w:rsidR="008F2079" w:rsidRPr="001B759F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30AFA">
        <w:rPr>
          <w:rFonts w:ascii="Times New Roman" w:hAnsi="Times New Roman"/>
          <w:bCs/>
          <w:sz w:val="24"/>
          <w:szCs w:val="24"/>
        </w:rPr>
        <w:t>№ 43/од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D6043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43F">
        <w:rPr>
          <w:rFonts w:ascii="Times New Roman" w:hAnsi="Times New Roman"/>
          <w:b/>
          <w:bCs/>
          <w:sz w:val="24"/>
          <w:szCs w:val="24"/>
        </w:rPr>
        <w:t>ОБРАЗОВАТЕЛЬНАЯ ПРОГРАММА</w:t>
      </w:r>
    </w:p>
    <w:p w:rsidR="008F2079" w:rsidRPr="00D6043F" w:rsidRDefault="008F2079" w:rsidP="008F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43F">
        <w:rPr>
          <w:rFonts w:ascii="Times New Roman" w:hAnsi="Times New Roman"/>
          <w:b/>
          <w:bCs/>
          <w:sz w:val="24"/>
          <w:szCs w:val="24"/>
        </w:rPr>
        <w:t xml:space="preserve">  по дополнительной профессиональной программе</w:t>
      </w:r>
    </w:p>
    <w:p w:rsidR="008F2079" w:rsidRPr="00D6043F" w:rsidRDefault="008F2079" w:rsidP="008F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43F">
        <w:rPr>
          <w:rFonts w:ascii="Times New Roman" w:hAnsi="Times New Roman"/>
          <w:b/>
          <w:bCs/>
          <w:sz w:val="24"/>
          <w:szCs w:val="24"/>
        </w:rPr>
        <w:t xml:space="preserve">(программе повышения квалификации) </w:t>
      </w:r>
    </w:p>
    <w:p w:rsidR="008F2079" w:rsidRPr="00D6043F" w:rsidRDefault="008F2079" w:rsidP="008F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43F">
        <w:rPr>
          <w:rFonts w:ascii="Times New Roman" w:hAnsi="Times New Roman"/>
          <w:b/>
          <w:bCs/>
          <w:sz w:val="24"/>
          <w:szCs w:val="24"/>
        </w:rPr>
        <w:t>по теме</w:t>
      </w:r>
    </w:p>
    <w:p w:rsidR="008F2079" w:rsidRPr="000314BD" w:rsidRDefault="008F2079" w:rsidP="008F2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4BD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="000314BD" w:rsidRPr="000314BD">
        <w:rPr>
          <w:rFonts w:ascii="Times New Roman" w:hAnsi="Times New Roman" w:cs="Times New Roman"/>
          <w:b/>
          <w:sz w:val="24"/>
          <w:szCs w:val="24"/>
        </w:rPr>
        <w:t>«Публичное выступление и искусство речи»</w:t>
      </w:r>
    </w:p>
    <w:p w:rsidR="008F2079" w:rsidRPr="001B759F" w:rsidRDefault="008F2079" w:rsidP="008F2079">
      <w:pPr>
        <w:spacing w:after="0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8F2079">
      <w:pPr>
        <w:spacing w:after="0"/>
        <w:jc w:val="center"/>
        <w:rPr>
          <w:rStyle w:val="extended-textshort"/>
          <w:rFonts w:ascii="Times New Roman" w:hAnsi="Times New Roman"/>
          <w:b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2079" w:rsidRPr="001B759F" w:rsidRDefault="008F2079" w:rsidP="008F20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079" w:rsidRPr="001B759F" w:rsidRDefault="008F2079" w:rsidP="008F20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079" w:rsidRPr="001B759F" w:rsidRDefault="008F2079" w:rsidP="008F20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F2079" w:rsidRDefault="008F2079" w:rsidP="00E30A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>Сыктывкар</w:t>
      </w:r>
    </w:p>
    <w:p w:rsidR="008F2079" w:rsidRPr="001B759F" w:rsidRDefault="008F2079" w:rsidP="00E30AF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>202</w:t>
      </w:r>
      <w:r w:rsidR="000314BD">
        <w:rPr>
          <w:rFonts w:ascii="Times New Roman" w:hAnsi="Times New Roman"/>
          <w:bCs/>
          <w:sz w:val="24"/>
          <w:szCs w:val="24"/>
        </w:rPr>
        <w:t>3</w:t>
      </w:r>
    </w:p>
    <w:p w:rsidR="00DE5A29" w:rsidRDefault="00DE5A29" w:rsidP="008F2079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DE5A29" w:rsidRDefault="00DE5A29" w:rsidP="008F2079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1B759F">
        <w:rPr>
          <w:rStyle w:val="a6"/>
          <w:rFonts w:ascii="Times New Roman" w:hAnsi="Times New Roman"/>
          <w:i w:val="0"/>
          <w:sz w:val="24"/>
          <w:szCs w:val="24"/>
        </w:rPr>
        <w:lastRenderedPageBreak/>
        <w:t>П</w:t>
      </w:r>
      <w:bookmarkStart w:id="0" w:name="_GoBack"/>
      <w:bookmarkEnd w:id="0"/>
      <w:r w:rsidRPr="001B759F">
        <w:rPr>
          <w:rStyle w:val="a6"/>
          <w:rFonts w:ascii="Times New Roman" w:hAnsi="Times New Roman"/>
          <w:i w:val="0"/>
          <w:sz w:val="24"/>
          <w:szCs w:val="24"/>
        </w:rPr>
        <w:t xml:space="preserve">рограмма разработана в соответствии с </w:t>
      </w:r>
    </w:p>
    <w:p w:rsidR="008F2079" w:rsidRPr="001B759F" w:rsidRDefault="008F2079" w:rsidP="008F2079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1B759F">
        <w:rPr>
          <w:rStyle w:val="a6"/>
          <w:rFonts w:ascii="Times New Roman" w:hAnsi="Times New Roman"/>
          <w:i w:val="0"/>
          <w:sz w:val="24"/>
          <w:szCs w:val="24"/>
        </w:rPr>
        <w:t>- Порядком организации и осуществления образовательной деятельности по дополнительным профессиональным программам (Приказ Министерства образования и науки РФ № 499 от 01.07.2013 г.);</w:t>
      </w:r>
    </w:p>
    <w:p w:rsidR="008F2079" w:rsidRPr="001B759F" w:rsidRDefault="008F2079" w:rsidP="008F2079">
      <w:pPr>
        <w:spacing w:after="0" w:line="240" w:lineRule="auto"/>
        <w:ind w:right="6" w:firstLine="426"/>
        <w:jc w:val="both"/>
        <w:rPr>
          <w:rFonts w:ascii="Times New Roman" w:hAnsi="Times New Roman"/>
          <w:sz w:val="24"/>
          <w:szCs w:val="24"/>
        </w:rPr>
      </w:pPr>
      <w:r w:rsidRPr="001B759F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Pr="001B759F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 в ГПОУ РК «Колледж культуры» (Утвержден приказом директора ГПОУ РК «Колледж культуры» от «10» сентября 2018 г. № 92а/од);</w:t>
      </w:r>
    </w:p>
    <w:p w:rsidR="008F2079" w:rsidRPr="001B759F" w:rsidRDefault="008F2079" w:rsidP="008F2079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</w:pPr>
      <w:r w:rsidRPr="001B759F">
        <w:t xml:space="preserve">- </w:t>
      </w:r>
      <w:r w:rsidRPr="001B759F">
        <w:rPr>
          <w:spacing w:val="2"/>
        </w:rPr>
        <w:t xml:space="preserve">Письмом Министерства образования и науки Российской Федерации от 30 марта 2015 года </w:t>
      </w:r>
      <w:r w:rsidRPr="001B759F">
        <w:rPr>
          <w:spacing w:val="2"/>
          <w:lang w:val="en-US"/>
        </w:rPr>
        <w:t>N</w:t>
      </w:r>
      <w:r w:rsidRPr="001B759F">
        <w:rPr>
          <w:spacing w:val="2"/>
        </w:rPr>
        <w:t xml:space="preserve"> </w:t>
      </w:r>
      <w:r w:rsidRPr="001B759F">
        <w:rPr>
          <w:spacing w:val="2"/>
          <w:lang w:val="en-US"/>
        </w:rPr>
        <w:t>AK</w:t>
      </w:r>
      <w:r w:rsidRPr="001B759F">
        <w:rPr>
          <w:spacing w:val="2"/>
        </w:rPr>
        <w:t>-820/06 «О направлении методических рекомендаций по итоговой аттестации слушателей».</w:t>
      </w:r>
    </w:p>
    <w:p w:rsidR="008F2079" w:rsidRPr="001B759F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F">
        <w:rPr>
          <w:rFonts w:ascii="Times New Roman" w:hAnsi="Times New Roman"/>
          <w:b/>
          <w:bCs/>
          <w:sz w:val="24"/>
          <w:szCs w:val="24"/>
        </w:rPr>
        <w:t>Составители программы:</w:t>
      </w:r>
    </w:p>
    <w:p w:rsidR="008F2079" w:rsidRPr="001B759F" w:rsidRDefault="008F2079" w:rsidP="008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Степанова О.Г., педагог дополнительного образования </w:t>
      </w:r>
      <w:r w:rsidRPr="001B759F">
        <w:rPr>
          <w:rFonts w:ascii="Times New Roman" w:hAnsi="Times New Roman"/>
          <w:bCs/>
          <w:sz w:val="24"/>
          <w:szCs w:val="24"/>
        </w:rPr>
        <w:t>ГПОУ РК «Колледж культуры»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314BD" w:rsidRDefault="000314BD" w:rsidP="0003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Софронова А.П.</w:t>
      </w:r>
      <w:r w:rsidRPr="001B759F">
        <w:rPr>
          <w:rFonts w:ascii="Times New Roman" w:hAnsi="Times New Roman"/>
          <w:bCs/>
          <w:sz w:val="24"/>
          <w:szCs w:val="24"/>
        </w:rPr>
        <w:t>, преподаватель специальных дисциплин ГПОУ РК «Колледж культуры»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8F2079" w:rsidRDefault="008F2079" w:rsidP="008F2079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8F2079" w:rsidRDefault="008F2079" w:rsidP="008F2079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0314BD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>© ГПОУ РК «Колледж культуры», 202</w:t>
      </w:r>
      <w:r w:rsidR="00934DB3">
        <w:rPr>
          <w:rFonts w:ascii="Times New Roman" w:hAnsi="Times New Roman"/>
          <w:sz w:val="24"/>
          <w:szCs w:val="24"/>
        </w:rPr>
        <w:t>3</w:t>
      </w: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59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B759F">
        <w:rPr>
          <w:rFonts w:ascii="Times New Roman" w:hAnsi="Times New Roman"/>
          <w:b/>
          <w:bCs/>
          <w:sz w:val="24"/>
          <w:szCs w:val="24"/>
        </w:rPr>
        <w:t xml:space="preserve">Актуальность: </w:t>
      </w:r>
    </w:p>
    <w:p w:rsidR="000314BD" w:rsidRPr="000314BD" w:rsidRDefault="008F2079" w:rsidP="00031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759F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0314BD" w:rsidRPr="00C44EB2">
        <w:rPr>
          <w:rFonts w:ascii="Times New Roman" w:hAnsi="Times New Roman" w:cs="Times New Roman"/>
          <w:sz w:val="24"/>
          <w:szCs w:val="24"/>
        </w:rPr>
        <w:t>«</w:t>
      </w:r>
      <w:r w:rsidR="000314BD">
        <w:rPr>
          <w:rFonts w:ascii="Times New Roman" w:hAnsi="Times New Roman" w:cs="Times New Roman"/>
          <w:sz w:val="24"/>
          <w:szCs w:val="24"/>
        </w:rPr>
        <w:t>Публичное выступление и искусство речи</w:t>
      </w:r>
      <w:r w:rsidR="000314BD" w:rsidRPr="00C44EB2">
        <w:rPr>
          <w:rFonts w:ascii="Times New Roman" w:hAnsi="Times New Roman" w:cs="Times New Roman"/>
          <w:sz w:val="24"/>
          <w:szCs w:val="24"/>
        </w:rPr>
        <w:t>»</w:t>
      </w:r>
      <w:r w:rsidRPr="001B759F">
        <w:rPr>
          <w:rFonts w:ascii="Times New Roman" w:hAnsi="Times New Roman"/>
          <w:bCs/>
          <w:sz w:val="24"/>
          <w:szCs w:val="24"/>
        </w:rPr>
        <w:t xml:space="preserve"> отображает цели и задачи, которые ставит перед нами общество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0314BD" w:rsidRP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Сегодня способность публично выступить необходима каждому человеку, ведь такие знания оказывают влияние на мысли и мировоззрение людей, что является важным требованием многих профессий и ключом к успешному построению карьеры. От компетенции и таланта оратора часто напрямую зависит успех переговоров, результативность тренинга</w:t>
      </w:r>
      <w:r w:rsid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эффективность музейных экскурсий, восприятие спортивных событий</w:t>
      </w:r>
      <w:r w:rsidR="000314BD" w:rsidRP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качество восприятия информации.</w:t>
      </w:r>
    </w:p>
    <w:p w:rsidR="008F2079" w:rsidRDefault="00E605C0" w:rsidP="00031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0314BD" w:rsidRP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скусство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речи </w:t>
      </w:r>
      <w:r w:rsidR="000314BD" w:rsidRP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это мастерский актерский навык красноречивого убеждения и влияния на аудиторию, основанный на риторике.</w:t>
      </w:r>
      <w:r w:rsidR="000314B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Поэтому специалистам разнообразных профессий необходим этот навык для достижения многих профессиональных целей и задач.</w:t>
      </w:r>
    </w:p>
    <w:p w:rsidR="000314BD" w:rsidRPr="001B759F" w:rsidRDefault="000314BD" w:rsidP="000314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59F">
        <w:rPr>
          <w:rFonts w:ascii="Times New Roman" w:hAnsi="Times New Roman"/>
          <w:b/>
          <w:bCs/>
          <w:sz w:val="24"/>
          <w:szCs w:val="24"/>
        </w:rPr>
        <w:t>1. Цели реализации программы</w:t>
      </w: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2079" w:rsidRPr="001B759F" w:rsidRDefault="008F2079" w:rsidP="00407616">
      <w:pPr>
        <w:spacing w:after="0" w:line="240" w:lineRule="auto"/>
        <w:jc w:val="both"/>
        <w:rPr>
          <w:rStyle w:val="extended-textshort"/>
          <w:rFonts w:ascii="Times New Roman" w:hAnsi="Times New Roman"/>
          <w:b/>
          <w:sz w:val="24"/>
          <w:szCs w:val="24"/>
        </w:rPr>
      </w:pPr>
      <w:r w:rsidRPr="001B759F">
        <w:rPr>
          <w:rStyle w:val="extended-textshort"/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0314BD" w:rsidRPr="000314BD" w:rsidRDefault="000314BD" w:rsidP="00031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314BD">
        <w:rPr>
          <w:rFonts w:ascii="Times New Roman" w:hAnsi="Times New Roman"/>
          <w:sz w:val="24"/>
          <w:szCs w:val="24"/>
        </w:rPr>
        <w:t xml:space="preserve">ать слушателям курса все необходимые знания </w:t>
      </w:r>
      <w:r w:rsidR="00407616">
        <w:rPr>
          <w:rFonts w:ascii="Times New Roman" w:hAnsi="Times New Roman"/>
          <w:sz w:val="24"/>
          <w:szCs w:val="24"/>
        </w:rPr>
        <w:t>об</w:t>
      </w:r>
      <w:r w:rsidRPr="000314BD">
        <w:rPr>
          <w:rFonts w:ascii="Times New Roman" w:hAnsi="Times New Roman"/>
          <w:sz w:val="24"/>
          <w:szCs w:val="24"/>
        </w:rPr>
        <w:t xml:space="preserve"> искусстве</w:t>
      </w:r>
      <w:r>
        <w:rPr>
          <w:rFonts w:ascii="Times New Roman" w:hAnsi="Times New Roman"/>
          <w:sz w:val="24"/>
          <w:szCs w:val="24"/>
        </w:rPr>
        <w:t xml:space="preserve"> речи и мастерстве публичного выступления </w:t>
      </w:r>
      <w:r w:rsidRPr="000314BD">
        <w:rPr>
          <w:rFonts w:ascii="Times New Roman" w:hAnsi="Times New Roman"/>
          <w:sz w:val="24"/>
          <w:szCs w:val="24"/>
        </w:rPr>
        <w:t>для реализации успешных выступлений перед аудиторией и взаимодействия с ней. Курс рекомендован к освоению менеджерам</w:t>
      </w:r>
      <w:r>
        <w:rPr>
          <w:rFonts w:ascii="Times New Roman" w:hAnsi="Times New Roman"/>
          <w:sz w:val="24"/>
          <w:szCs w:val="24"/>
        </w:rPr>
        <w:t xml:space="preserve"> сферы культуры</w:t>
      </w:r>
      <w:r w:rsidRPr="000314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менеджерам спортивной сферы, </w:t>
      </w:r>
      <w:r w:rsidRPr="000314BD">
        <w:rPr>
          <w:rFonts w:ascii="Times New Roman" w:hAnsi="Times New Roman"/>
          <w:sz w:val="24"/>
          <w:szCs w:val="24"/>
        </w:rPr>
        <w:t>педагогам, психологам, публичным личностям и людям, желающим применять ораторское мастерство в повседневном общении.</w:t>
      </w:r>
    </w:p>
    <w:p w:rsidR="008F2079" w:rsidRPr="001B759F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8F20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В результате освоения программы слушатель курсов должен знать:</w:t>
      </w:r>
    </w:p>
    <w:p w:rsidR="008F2079" w:rsidRPr="001B759F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>специфику работы актера, а также ведущего в культурно-массовых мероприятиях и театрализованных представлениях</w:t>
      </w:r>
      <w:r w:rsidRPr="001B759F">
        <w:rPr>
          <w:rFonts w:ascii="Times New Roman" w:hAnsi="Times New Roman"/>
          <w:sz w:val="24"/>
          <w:szCs w:val="24"/>
        </w:rPr>
        <w:t>;</w:t>
      </w:r>
    </w:p>
    <w:p w:rsidR="008F2079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 xml:space="preserve">- </w:t>
      </w:r>
      <w:r w:rsidR="00407616">
        <w:t xml:space="preserve"> </w:t>
      </w:r>
      <w:r w:rsidR="00407616" w:rsidRPr="00407616">
        <w:rPr>
          <w:rFonts w:ascii="Times New Roman" w:hAnsi="Times New Roman"/>
          <w:sz w:val="24"/>
          <w:szCs w:val="24"/>
        </w:rPr>
        <w:t>элементы психофизического действия, создания сценического образа</w:t>
      </w:r>
      <w:r>
        <w:rPr>
          <w:rFonts w:ascii="Times New Roman" w:hAnsi="Times New Roman"/>
          <w:sz w:val="24"/>
          <w:szCs w:val="24"/>
        </w:rPr>
        <w:t>;</w:t>
      </w:r>
    </w:p>
    <w:p w:rsidR="008F2079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>особенности работы над словесным действием</w:t>
      </w:r>
      <w:r>
        <w:rPr>
          <w:rFonts w:ascii="Times New Roman" w:hAnsi="Times New Roman"/>
          <w:sz w:val="24"/>
          <w:szCs w:val="24"/>
        </w:rPr>
        <w:t>;</w:t>
      </w:r>
    </w:p>
    <w:p w:rsidR="008F2079" w:rsidRPr="001B759F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>"внешнюю" и "внутреннюю" технику словесного действия, принципы орфоэпии, систему речевого тренинга</w:t>
      </w:r>
      <w:r>
        <w:rPr>
          <w:rFonts w:ascii="Times New Roman" w:hAnsi="Times New Roman"/>
          <w:sz w:val="24"/>
          <w:szCs w:val="24"/>
        </w:rPr>
        <w:t>.</w:t>
      </w:r>
    </w:p>
    <w:p w:rsidR="008F2079" w:rsidRPr="001B759F" w:rsidRDefault="008F2079" w:rsidP="008F20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079" w:rsidRPr="001B759F" w:rsidRDefault="008F2079" w:rsidP="008F2079">
      <w:pPr>
        <w:spacing w:after="0"/>
        <w:rPr>
          <w:rFonts w:ascii="Times New Roman" w:hAnsi="Times New Roman"/>
          <w:b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уметь:</w:t>
      </w:r>
    </w:p>
    <w:p w:rsidR="00934DB3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FE6"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 xml:space="preserve">применять навыки работы актёра, ведущего КММ и ТП, </w:t>
      </w:r>
    </w:p>
    <w:p w:rsidR="00934DB3" w:rsidRDefault="00934DB3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 xml:space="preserve">работать над сценическим словом, </w:t>
      </w:r>
    </w:p>
    <w:p w:rsidR="008F2079" w:rsidRDefault="00934DB3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616" w:rsidRPr="00407616">
        <w:rPr>
          <w:rFonts w:ascii="Times New Roman" w:hAnsi="Times New Roman"/>
          <w:sz w:val="24"/>
          <w:szCs w:val="24"/>
        </w:rPr>
        <w:t>использовать логику и выразительность речи в общении со слушателями и зрителями</w:t>
      </w:r>
      <w:r w:rsidR="008F2079">
        <w:rPr>
          <w:rFonts w:ascii="Times New Roman" w:hAnsi="Times New Roman"/>
          <w:sz w:val="24"/>
          <w:szCs w:val="24"/>
        </w:rPr>
        <w:t>.</w:t>
      </w:r>
    </w:p>
    <w:p w:rsidR="008F2079" w:rsidRDefault="008F2079" w:rsidP="008F20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9F">
        <w:rPr>
          <w:rFonts w:ascii="Times New Roman" w:eastAsia="Times New Roman" w:hAnsi="Times New Roman"/>
          <w:b/>
          <w:sz w:val="24"/>
          <w:szCs w:val="24"/>
          <w:lang w:eastAsia="ru-RU"/>
        </w:rPr>
        <w:t>2. Требования к результатам освоения программы повышения квалификации</w:t>
      </w: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079" w:rsidRPr="001B759F" w:rsidRDefault="008F2079" w:rsidP="008F20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>Слушатели должны обладать следующими общими компетенциями (ОК) и профессиональными компетенциями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8F2079" w:rsidRPr="00A45B3A" w:rsidTr="00A43C46">
        <w:tc>
          <w:tcPr>
            <w:tcW w:w="1101" w:type="dxa"/>
            <w:vAlign w:val="center"/>
          </w:tcPr>
          <w:p w:rsidR="008F2079" w:rsidRPr="00A45B3A" w:rsidRDefault="008F2079" w:rsidP="0040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7D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07616">
              <w:rPr>
                <w:rFonts w:ascii="Times New Roman" w:hAnsi="Times New Roman"/>
                <w:sz w:val="24"/>
                <w:szCs w:val="24"/>
              </w:rPr>
              <w:t>2</w:t>
            </w:r>
            <w:r w:rsidRPr="00F2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8F2079" w:rsidRPr="00A45B3A" w:rsidRDefault="008F2079" w:rsidP="00A4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7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F2079" w:rsidRPr="00A45B3A" w:rsidTr="00A43C46">
        <w:tc>
          <w:tcPr>
            <w:tcW w:w="1101" w:type="dxa"/>
            <w:vAlign w:val="center"/>
          </w:tcPr>
          <w:p w:rsidR="008F2079" w:rsidRPr="00A45B3A" w:rsidRDefault="008F2079" w:rsidP="0040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7D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07616">
              <w:rPr>
                <w:rFonts w:ascii="Times New Roman" w:hAnsi="Times New Roman"/>
                <w:sz w:val="24"/>
                <w:szCs w:val="24"/>
              </w:rPr>
              <w:t>4</w:t>
            </w:r>
            <w:r w:rsidRPr="00F2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8F2079" w:rsidRPr="00A45B3A" w:rsidRDefault="00407616" w:rsidP="00A4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61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F2079" w:rsidRPr="00A45B3A" w:rsidTr="00A43C46">
        <w:tc>
          <w:tcPr>
            <w:tcW w:w="1101" w:type="dxa"/>
            <w:vAlign w:val="center"/>
          </w:tcPr>
          <w:p w:rsidR="008F2079" w:rsidRPr="00A45B3A" w:rsidRDefault="008F2079" w:rsidP="0040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7D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4076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69" w:type="dxa"/>
          </w:tcPr>
          <w:p w:rsidR="008F2079" w:rsidRPr="00A45B3A" w:rsidRDefault="00407616" w:rsidP="00A43C46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>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</w:tr>
      <w:tr w:rsidR="008F2079" w:rsidRPr="00A45B3A" w:rsidTr="00A43C46">
        <w:tc>
          <w:tcPr>
            <w:tcW w:w="1101" w:type="dxa"/>
            <w:vAlign w:val="center"/>
          </w:tcPr>
          <w:p w:rsidR="008F2079" w:rsidRPr="00A45B3A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17D4">
              <w:rPr>
                <w:rFonts w:ascii="Times New Roman" w:hAnsi="Times New Roman"/>
                <w:bCs/>
                <w:sz w:val="24"/>
                <w:szCs w:val="24"/>
              </w:rPr>
              <w:t>ПК 2.</w:t>
            </w:r>
            <w:r w:rsidR="0040761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69" w:type="dxa"/>
          </w:tcPr>
          <w:p w:rsidR="008F2079" w:rsidRPr="00A45B3A" w:rsidRDefault="00407616" w:rsidP="00A4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организационную и репетиционную работу в процессе </w:t>
            </w:r>
            <w:r w:rsidRPr="0040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культурно-массовых мероприятий, театрализованных представлений,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программ.</w:t>
            </w:r>
          </w:p>
        </w:tc>
      </w:tr>
      <w:tr w:rsidR="00407616" w:rsidRPr="00A45B3A" w:rsidTr="00A43C46">
        <w:tc>
          <w:tcPr>
            <w:tcW w:w="1101" w:type="dxa"/>
            <w:vAlign w:val="center"/>
          </w:tcPr>
          <w:p w:rsidR="00407616" w:rsidRPr="00F217D4" w:rsidRDefault="00407616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8469" w:type="dxa"/>
          </w:tcPr>
          <w:p w:rsidR="00407616" w:rsidRPr="00407616" w:rsidRDefault="00407616" w:rsidP="0040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(аниматора)</w:t>
            </w:r>
            <w:r w:rsidRPr="0040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квалификации и связанных с ней компетенций</w:t>
      </w: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4536"/>
      </w:tblGrid>
      <w:tr w:rsidR="008F2079" w:rsidRPr="001F53C4" w:rsidTr="00972826">
        <w:tc>
          <w:tcPr>
            <w:tcW w:w="2552" w:type="dxa"/>
          </w:tcPr>
          <w:p w:rsidR="008F2079" w:rsidRPr="009E0852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52">
              <w:rPr>
                <w:rFonts w:ascii="Times New Roman" w:hAnsi="Times New Roman"/>
                <w:b/>
                <w:sz w:val="24"/>
                <w:szCs w:val="24"/>
              </w:rPr>
              <w:t>Профессиональные стандарты, квалификационные требования, указанные в квалификационных справочниках</w:t>
            </w:r>
          </w:p>
        </w:tc>
        <w:tc>
          <w:tcPr>
            <w:tcW w:w="3261" w:type="dxa"/>
          </w:tcPr>
          <w:p w:rsidR="008F2079" w:rsidRPr="009E0852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52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4536" w:type="dxa"/>
          </w:tcPr>
          <w:p w:rsidR="008F2079" w:rsidRPr="009E0852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852">
              <w:rPr>
                <w:rFonts w:ascii="Times New Roman" w:hAnsi="Times New Roman"/>
                <w:b/>
                <w:sz w:val="24"/>
                <w:szCs w:val="24"/>
              </w:rPr>
              <w:t>Знать, уметь, владеть, профессиональные компетентности</w:t>
            </w:r>
          </w:p>
        </w:tc>
      </w:tr>
      <w:tr w:rsidR="008F2079" w:rsidRPr="001F53C4" w:rsidTr="00972826">
        <w:tc>
          <w:tcPr>
            <w:tcW w:w="2552" w:type="dxa"/>
          </w:tcPr>
          <w:p w:rsidR="008F2079" w:rsidRPr="00B826A3" w:rsidRDefault="00C059B5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6A3">
              <w:rPr>
                <w:rFonts w:ascii="Times New Roman" w:hAnsi="Times New Roman"/>
                <w:b/>
                <w:sz w:val="24"/>
                <w:szCs w:val="24"/>
              </w:rPr>
              <w:t>Экскурсовод (гид)</w:t>
            </w:r>
            <w:r w:rsidR="00916208">
              <w:rPr>
                <w:rFonts w:ascii="Times New Roman" w:hAnsi="Times New Roman"/>
                <w:b/>
                <w:sz w:val="24"/>
                <w:szCs w:val="24"/>
              </w:rPr>
              <w:t xml:space="preserve"> (музей)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4275" w:rsidRPr="005B4275" w:rsidRDefault="008F2079" w:rsidP="005B4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4275" w:rsidRPr="005B4275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  <w:r w:rsidR="00471E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Разработка программ экскурсионного обслуживания;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Разработка экскурсий;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Сопровождение туристов (экскурсантов) по маршруту экскурсии;</w:t>
            </w:r>
          </w:p>
          <w:p w:rsidR="008F2079" w:rsidRPr="00471E3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Ознакомление туристов (экскурсантов) с объектами показа;</w:t>
            </w:r>
          </w:p>
          <w:p w:rsidR="00471E3E" w:rsidRPr="001F53C4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E">
              <w:rPr>
                <w:rFonts w:ascii="Times New Roman" w:hAnsi="Times New Roman"/>
                <w:sz w:val="24"/>
                <w:szCs w:val="24"/>
              </w:rPr>
              <w:t>- Организация деятельности по реализации экскурсионных услуг.</w:t>
            </w:r>
          </w:p>
        </w:tc>
        <w:tc>
          <w:tcPr>
            <w:tcW w:w="4536" w:type="dxa"/>
          </w:tcPr>
          <w:p w:rsidR="008F2079" w:rsidRPr="00471E3E" w:rsidRDefault="00471E3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71E3E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="008F2079" w:rsidRPr="00471E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Составлять программы экскурсионного обслуживания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E3E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E">
              <w:rPr>
                <w:rFonts w:ascii="Times New Roman" w:hAnsi="Times New Roman"/>
                <w:sz w:val="24"/>
                <w:szCs w:val="24"/>
              </w:rPr>
              <w:t>- Корректировать программы экскурсионного обслуживания с учетом изменения условий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E3E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E3E">
              <w:rPr>
                <w:rFonts w:ascii="Times New Roman" w:hAnsi="Times New Roman"/>
                <w:sz w:val="24"/>
                <w:szCs w:val="24"/>
              </w:rPr>
              <w:t>Использовать методические приемы, формы и методы проведения экскурсий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E3E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E3E">
              <w:rPr>
                <w:rFonts w:ascii="Times New Roman" w:hAnsi="Times New Roman"/>
                <w:sz w:val="24"/>
                <w:szCs w:val="24"/>
              </w:rPr>
              <w:t>Применять технику публичных выступлений;</w:t>
            </w:r>
          </w:p>
          <w:p w:rsidR="00916208" w:rsidRPr="00916208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6208">
              <w:rPr>
                <w:rFonts w:ascii="Times New Roman" w:hAnsi="Times New Roman"/>
                <w:sz w:val="24"/>
                <w:szCs w:val="24"/>
              </w:rPr>
              <w:t>Устанавливать контакт с туристами (экскурсантами) и удерживать их внимание;</w:t>
            </w:r>
          </w:p>
          <w:p w:rsidR="00916208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sz w:val="24"/>
                <w:szCs w:val="24"/>
              </w:rPr>
              <w:t>- Применять навыки экскурсионного рассказа, экскурсионного показа и демонстрации экспонатов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E3E" w:rsidRPr="00471E3E" w:rsidRDefault="00471E3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Требования к содержанию и оформлению программ экскурсионного обслуживания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Технологии формирования программ экскурсионного обслуживания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E3E" w:rsidRPr="00471E3E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E3E">
              <w:rPr>
                <w:rFonts w:ascii="Times New Roman" w:hAnsi="Times New Roman"/>
                <w:sz w:val="24"/>
                <w:szCs w:val="24"/>
              </w:rPr>
              <w:t>Особенности разработки и реализации программ экскурсионного обслуживания;</w:t>
            </w:r>
          </w:p>
          <w:p w:rsidR="00471E3E" w:rsidRPr="001F53C4" w:rsidRDefault="00471E3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E">
              <w:rPr>
                <w:rFonts w:ascii="Times New Roman" w:hAnsi="Times New Roman"/>
                <w:sz w:val="24"/>
                <w:szCs w:val="24"/>
              </w:rPr>
              <w:t>- Формы и методы проведения экскурсий;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3E" w:rsidRPr="00471E3E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="00471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79" w:rsidRPr="001F53C4" w:rsidTr="00972826">
        <w:trPr>
          <w:trHeight w:val="697"/>
        </w:trPr>
        <w:tc>
          <w:tcPr>
            <w:tcW w:w="2552" w:type="dxa"/>
          </w:tcPr>
          <w:p w:rsidR="00C14215" w:rsidRPr="00B826A3" w:rsidRDefault="00C14215" w:rsidP="00C14215">
            <w:pPr>
              <w:pStyle w:val="3"/>
              <w:spacing w:before="0" w:line="240" w:lineRule="auto"/>
              <w:rPr>
                <w:rFonts w:ascii="Times New Roman" w:eastAsiaTheme="minorHAnsi" w:hAnsi="Times New Roman" w:cstheme="minorBidi"/>
                <w:bCs w:val="0"/>
                <w:color w:val="auto"/>
                <w:sz w:val="24"/>
                <w:szCs w:val="24"/>
              </w:rPr>
            </w:pPr>
            <w:r w:rsidRPr="00B826A3">
              <w:rPr>
                <w:rFonts w:ascii="Times New Roman" w:eastAsiaTheme="minorHAnsi" w:hAnsi="Times New Roman" w:cstheme="minorBidi"/>
                <w:bCs w:val="0"/>
                <w:color w:val="auto"/>
                <w:sz w:val="24"/>
                <w:szCs w:val="24"/>
              </w:rPr>
              <w:lastRenderedPageBreak/>
              <w:t>Специалист по библиотечно-информационной деятельности</w:t>
            </w:r>
            <w:r w:rsidR="00916208">
              <w:rPr>
                <w:rFonts w:ascii="Times New Roman" w:eastAsiaTheme="minorHAnsi" w:hAnsi="Times New Roman" w:cstheme="minorBidi"/>
                <w:bCs w:val="0"/>
                <w:color w:val="auto"/>
                <w:sz w:val="24"/>
                <w:szCs w:val="24"/>
              </w:rPr>
              <w:t xml:space="preserve"> (музей)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2079" w:rsidRDefault="0035235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359">
              <w:rPr>
                <w:rFonts w:ascii="Times New Roman" w:hAnsi="Times New Roman"/>
                <w:sz w:val="24"/>
                <w:szCs w:val="24"/>
              </w:rP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359" w:rsidRDefault="0035235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26A3" w:rsidRPr="00B826A3">
              <w:rPr>
                <w:rFonts w:ascii="Times New Roman" w:hAnsi="Times New Roman"/>
                <w:sz w:val="24"/>
                <w:szCs w:val="24"/>
              </w:rPr>
              <w:t xml:space="preserve">Стационарное, </w:t>
            </w:r>
            <w:proofErr w:type="spellStart"/>
            <w:r w:rsidR="00B826A3" w:rsidRPr="00B826A3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="00B826A3" w:rsidRPr="00B826A3">
              <w:rPr>
                <w:rFonts w:ascii="Times New Roman" w:hAnsi="Times New Roman"/>
                <w:sz w:val="24"/>
                <w:szCs w:val="24"/>
              </w:rPr>
              <w:t xml:space="preserve"> и дистанционное обслуживание пользователей библиотеки</w:t>
            </w:r>
            <w:r w:rsidR="00B826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26A3" w:rsidRPr="001F53C4" w:rsidRDefault="00B826A3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6A3">
              <w:rPr>
                <w:rFonts w:ascii="Times New Roman" w:hAnsi="Times New Roman"/>
                <w:sz w:val="24"/>
                <w:szCs w:val="24"/>
              </w:rP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4536" w:type="dxa"/>
          </w:tcPr>
          <w:tbl>
            <w:tblPr>
              <w:tblW w:w="40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8"/>
              <w:gridCol w:w="3896"/>
            </w:tblGrid>
            <w:tr w:rsidR="008F2079" w:rsidRPr="00B826A3" w:rsidTr="00A43C46">
              <w:trPr>
                <w:gridBefore w:val="2"/>
                <w:wBefore w:w="108" w:type="dxa"/>
              </w:trPr>
              <w:tc>
                <w:tcPr>
                  <w:tcW w:w="3896" w:type="dxa"/>
                  <w:shd w:val="clear" w:color="auto" w:fill="FFFFFF"/>
                  <w:hideMark/>
                </w:tcPr>
                <w:p w:rsidR="008F2079" w:rsidRPr="00B826A3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26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F2079" w:rsidRPr="00B826A3" w:rsidTr="00A43C46">
              <w:trPr>
                <w:gridBefore w:val="2"/>
                <w:wBefore w:w="108" w:type="dxa"/>
              </w:trPr>
              <w:tc>
                <w:tcPr>
                  <w:tcW w:w="3896" w:type="dxa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Определять тему, формат, состав участников и партнеров библиотечного мероприятия, осуществлять отбор информации по его тематике</w:t>
                  </w: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F2079" w:rsidRPr="00B826A3" w:rsidTr="00A43C46">
              <w:trPr>
                <w:gridBefore w:val="2"/>
                <w:wBefore w:w="108" w:type="dxa"/>
              </w:trPr>
              <w:tc>
                <w:tcPr>
                  <w:tcW w:w="3896" w:type="dxa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      </w: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F2079" w:rsidRPr="00B826A3" w:rsidTr="00A43C46">
              <w:trPr>
                <w:gridBefore w:val="2"/>
                <w:wBefore w:w="108" w:type="dxa"/>
              </w:trPr>
              <w:tc>
                <w:tcPr>
                  <w:tcW w:w="3896" w:type="dxa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план проведения и сценарий библиотечного культурно-просветительского, образовательного и событийного мероприятия</w:t>
                  </w: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F2079" w:rsidRPr="00B826A3" w:rsidTr="00A43C46">
              <w:tc>
                <w:tcPr>
                  <w:tcW w:w="50" w:type="dxa"/>
                  <w:vMerge w:val="restart"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079" w:rsidRPr="00B826A3" w:rsidTr="00A43C46"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52359" w:rsidRPr="00B826A3">
                    <w:rPr>
                      <w:rFonts w:ascii="Times New Roman" w:hAnsi="Times New Roman"/>
                      <w:sz w:val="24"/>
                      <w:szCs w:val="24"/>
                    </w:rPr>
                    <w:t>Соблюдать кодекс этики библиотекаря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F2079" w:rsidRPr="00B826A3" w:rsidTr="00A43C46"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B826A3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26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</w:p>
              </w:tc>
            </w:tr>
            <w:tr w:rsidR="008F2079" w:rsidRPr="00B826A3" w:rsidTr="00A43C46"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      </w: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F2079" w:rsidRPr="00B826A3" w:rsidTr="00A43C46"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B826A3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3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52359" w:rsidRPr="00B826A3">
                    <w:rPr>
                      <w:rFonts w:ascii="Times New Roman" w:hAnsi="Times New Roman"/>
                      <w:sz w:val="24"/>
                      <w:szCs w:val="24"/>
                    </w:rPr>
      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52359" w:rsidRPr="00B826A3" w:rsidRDefault="0035235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26A3">
                    <w:rPr>
                      <w:rFonts w:ascii="Times New Roman" w:hAnsi="Times New Roman"/>
                      <w:sz w:val="24"/>
                      <w:szCs w:val="24"/>
                    </w:rPr>
                    <w:t>- Методики индивидуальной, групповой и массовой работы по поддержке чтения, формированию читательской культуры и информационной грамотности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52359" w:rsidRPr="00B826A3" w:rsidRDefault="0035235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26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Медийные ресурсы, их использование в библиотечных культурно-просветительских, образовательных и событийных мероприятиях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52359" w:rsidRPr="001F53C4" w:rsidRDefault="0035235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26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 </w:t>
                  </w:r>
                  <w:r w:rsidR="00B826A3" w:rsidRPr="00B826A3">
                    <w:rPr>
                      <w:rFonts w:ascii="Times New Roman" w:hAnsi="Times New Roman"/>
                      <w:sz w:val="24"/>
                      <w:szCs w:val="24"/>
                    </w:rPr>
                    <w:t>Нормы профессиональной библиотечной этики и корпоративной культуры, правила делового общения</w:t>
                  </w:r>
                  <w:r w:rsidR="00B826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F2079" w:rsidRPr="001F53C4" w:rsidTr="00A43C46">
              <w:tc>
                <w:tcPr>
                  <w:tcW w:w="50" w:type="dxa"/>
                  <w:vMerge/>
                  <w:shd w:val="clear" w:color="auto" w:fill="FFFFFF"/>
                  <w:vAlign w:val="center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  <w:hideMark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079" w:rsidRPr="001F53C4" w:rsidTr="00B826A3">
              <w:trPr>
                <w:trHeight w:val="35"/>
              </w:trPr>
              <w:tc>
                <w:tcPr>
                  <w:tcW w:w="50" w:type="dxa"/>
                  <w:vMerge/>
                  <w:shd w:val="clear" w:color="auto" w:fill="FFFFFF"/>
                  <w:vAlign w:val="center"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4" w:type="dxa"/>
                  <w:gridSpan w:val="2"/>
                  <w:shd w:val="clear" w:color="auto" w:fill="FFFFFF"/>
                </w:tcPr>
                <w:p w:rsidR="008F2079" w:rsidRPr="001F53C4" w:rsidRDefault="008F2079" w:rsidP="00A43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79" w:rsidRPr="001F53C4" w:rsidTr="00972826">
        <w:tc>
          <w:tcPr>
            <w:tcW w:w="2552" w:type="dxa"/>
          </w:tcPr>
          <w:p w:rsidR="008F2079" w:rsidRPr="00916208" w:rsidRDefault="00916208" w:rsidP="0091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Хранитель музейных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ценностей (музей)</w:t>
            </w:r>
          </w:p>
        </w:tc>
        <w:tc>
          <w:tcPr>
            <w:tcW w:w="3261" w:type="dxa"/>
          </w:tcPr>
          <w:p w:rsidR="008F2079" w:rsidRPr="001F53C4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sz w:val="24"/>
                <w:szCs w:val="24"/>
              </w:rPr>
              <w:t>- Ведение научно-исследовательской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sz w:val="24"/>
                <w:szCs w:val="24"/>
              </w:rPr>
              <w:t>- Проведение консультаций по изучению и хранению музейных предметов</w:t>
            </w:r>
            <w:r w:rsidR="008F2079" w:rsidRPr="001F5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16208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208" w:rsidRPr="00916208">
              <w:rPr>
                <w:rFonts w:ascii="Times New Roman" w:hAnsi="Times New Roman"/>
                <w:sz w:val="24"/>
                <w:szCs w:val="24"/>
              </w:rPr>
              <w:t>Составлять описание предмета с указанием его признаков и состояния сохранности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208" w:rsidRPr="00916208">
              <w:rPr>
                <w:rFonts w:ascii="Times New Roman" w:hAnsi="Times New Roman"/>
                <w:sz w:val="24"/>
                <w:szCs w:val="24"/>
              </w:rPr>
              <w:t>Создавать и редактировать тексты профессионального назначения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208" w:rsidRPr="00916208">
              <w:rPr>
                <w:rFonts w:ascii="Times New Roman" w:hAnsi="Times New Roman"/>
                <w:sz w:val="24"/>
                <w:szCs w:val="24"/>
              </w:rPr>
              <w:t>Владеть деловой письменной и устной речью на русском языке и правилами делопроизводства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208" w:rsidRPr="00916208" w:rsidRDefault="00916208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0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16208" w:rsidRPr="00916208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sz w:val="24"/>
                <w:szCs w:val="24"/>
              </w:rPr>
              <w:t>- Методики научного описания и комплексной атрибуции музейных предметов;</w:t>
            </w:r>
          </w:p>
          <w:p w:rsidR="00916208" w:rsidRPr="001F53C4" w:rsidRDefault="0091620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208">
              <w:rPr>
                <w:rFonts w:ascii="Times New Roman" w:hAnsi="Times New Roman"/>
                <w:sz w:val="24"/>
                <w:szCs w:val="24"/>
              </w:rPr>
              <w:t>- Этика делового общения</w:t>
            </w:r>
            <w:r>
              <w:rPr>
                <w:rFonts w:ascii="Verdana" w:hAnsi="Verdana"/>
                <w:i/>
                <w:iCs/>
                <w:color w:val="333333"/>
                <w:sz w:val="11"/>
                <w:szCs w:val="11"/>
              </w:rPr>
              <w:t>.</w:t>
            </w:r>
          </w:p>
        </w:tc>
      </w:tr>
      <w:tr w:rsidR="008F2079" w:rsidRPr="001F53C4" w:rsidTr="00972826">
        <w:tc>
          <w:tcPr>
            <w:tcW w:w="2552" w:type="dxa"/>
          </w:tcPr>
          <w:p w:rsidR="008F2079" w:rsidRPr="00916208" w:rsidRDefault="00916208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08">
              <w:rPr>
                <w:rFonts w:ascii="Times New Roman" w:hAnsi="Times New Roman"/>
                <w:b/>
                <w:sz w:val="24"/>
                <w:szCs w:val="24"/>
              </w:rPr>
              <w:t>Специалист по связям с общественностью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(музей)</w:t>
            </w:r>
          </w:p>
        </w:tc>
        <w:tc>
          <w:tcPr>
            <w:tcW w:w="3261" w:type="dxa"/>
          </w:tcPr>
          <w:p w:rsidR="008F2079" w:rsidRPr="001F53C4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548">
              <w:rPr>
                <w:rFonts w:ascii="Times New Roman" w:hAnsi="Times New Roman"/>
                <w:sz w:val="24"/>
                <w:szCs w:val="24"/>
              </w:rPr>
              <w:t>Создание информационных материалов для сайта</w:t>
            </w:r>
            <w:r w:rsidR="008F2079"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548" w:rsidRPr="00327548">
              <w:rPr>
                <w:rFonts w:ascii="Times New Roman" w:hAnsi="Times New Roman"/>
                <w:sz w:val="24"/>
                <w:szCs w:val="24"/>
              </w:rPr>
              <w:t>Ведение новостных лент и представительств в социальных сетях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548" w:rsidRPr="00327548">
              <w:rPr>
                <w:rFonts w:ascii="Times New Roman" w:hAnsi="Times New Roman"/>
                <w:sz w:val="24"/>
                <w:szCs w:val="24"/>
              </w:rPr>
              <w:t>Модерирование обсуждений на сайте, форуме и в социальных сетях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1F53C4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303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F2079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548" w:rsidRPr="0039231E">
              <w:rPr>
                <w:rFonts w:ascii="Times New Roman" w:hAnsi="Times New Roman"/>
                <w:sz w:val="24"/>
                <w:szCs w:val="24"/>
              </w:rPr>
              <w:t>Писать тексты литературным, техническим и рекламным языком</w:t>
            </w:r>
            <w:r w:rsidRPr="003923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7548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Реферировать, аннотировать и модифицировать тексты;</w:t>
            </w:r>
          </w:p>
          <w:p w:rsidR="00327548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 Писать аннотации к событиям и новостям;</w:t>
            </w:r>
          </w:p>
          <w:p w:rsidR="00327548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Вести диалоги и управлять дискуссиями с участием большого числа активных пользователей;</w:t>
            </w:r>
          </w:p>
          <w:p w:rsidR="00327548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Работать в интенсивном режиме, с большими объемами</w:t>
            </w:r>
            <w:r w:rsidRPr="0039231E">
              <w:rPr>
                <w:color w:val="000000"/>
                <w:sz w:val="12"/>
                <w:szCs w:val="12"/>
              </w:rPr>
              <w:t xml:space="preserve"> </w:t>
            </w:r>
            <w:r w:rsidRPr="0039231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E62303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327548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548" w:rsidRPr="0039231E">
              <w:rPr>
                <w:rFonts w:ascii="Times New Roman" w:hAnsi="Times New Roman"/>
                <w:sz w:val="24"/>
                <w:szCs w:val="24"/>
              </w:rPr>
              <w:t>Технологии организации и ведения новостных лент, RSS-каналов, электронных подписок;</w:t>
            </w:r>
          </w:p>
          <w:p w:rsidR="00327548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Специальная терминология в области веб-технологий;</w:t>
            </w:r>
          </w:p>
          <w:p w:rsidR="008F2079" w:rsidRPr="0039231E" w:rsidRDefault="00327548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Веб-этикет</w:t>
            </w:r>
            <w:r w:rsidR="008F2079" w:rsidRPr="00392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079" w:rsidRPr="001F53C4" w:rsidTr="00972826">
        <w:tc>
          <w:tcPr>
            <w:tcW w:w="2552" w:type="dxa"/>
          </w:tcPr>
          <w:p w:rsidR="00327548" w:rsidRPr="00327548" w:rsidRDefault="00327548" w:rsidP="0032754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7548">
              <w:rPr>
                <w:rFonts w:ascii="Times New Roman" w:hAnsi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</w:t>
            </w:r>
          </w:p>
          <w:p w:rsidR="008F2079" w:rsidRPr="00916208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2079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548" w:rsidRPr="0039231E">
              <w:rPr>
                <w:rFonts w:ascii="Times New Roman" w:hAnsi="Times New Roman"/>
                <w:sz w:val="24"/>
                <w:szCs w:val="24"/>
              </w:rPr>
              <w:t>Сопровождение занимающихся при проведении мероприятий и занятий по физической подготовке и физическому развитию</w:t>
            </w:r>
            <w:r w:rsidRPr="001F5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31E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и занятий по физическому воспитанию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31E" w:rsidRPr="001F53C4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спортивно-зрелищных мероприятий</w:t>
            </w:r>
          </w:p>
        </w:tc>
        <w:tc>
          <w:tcPr>
            <w:tcW w:w="4536" w:type="dxa"/>
          </w:tcPr>
          <w:p w:rsidR="008F2079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Подбирать содержание выступления, встречи с трудовыми и учебными коллективами, членами общественных организаций с учетом их социально-демографических и профессиональных характеристик;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Проводить коммуникации с ведущими спортсменами и представителями спортивных организаций с учетом нравственных и этических норм;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Организовывать мероприятия по физическому воспитанию различных групп населения с учетом интересов, </w:t>
            </w:r>
            <w:r w:rsidRPr="0039231E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социально-демографических, профессиональных особенностей, уровня физической подготовленности;</w:t>
            </w:r>
          </w:p>
          <w:p w:rsid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Использовать технологии воспитательной работы для формирования патриотизма, национальной идентичности, общечеловеческих норм нравственности, олимпийских идеалов и ценностей, норм честной игры в спорте и недопустимости использования допинга у населения</w:t>
            </w:r>
            <w:r w:rsidR="009728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Разрабатывать режиссерскую концепцию, определять композиционное построение спортивно-зрелищного мероприятия исходя из цели проведения, состава участников, параметров и условий его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Планировать, организовывать и проводить спортивно-зрелищные мероприятия с учетом возрастных особенностей зрителей,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Проводить репетиционную работу в соответствии со сценарием спортивно-зрелищного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26" w:rsidRPr="0039231E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средства, сценические и цифровые технологии для художественного восприятия спортивно-зрелищного мероприятия.</w:t>
            </w:r>
          </w:p>
          <w:p w:rsidR="008F2079" w:rsidRPr="00972826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F2079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31E" w:rsidRPr="0039231E">
              <w:rPr>
                <w:rFonts w:ascii="Times New Roman" w:hAnsi="Times New Roman"/>
                <w:sz w:val="24"/>
                <w:szCs w:val="24"/>
              </w:rPr>
              <w:t>Методики проведения занятий, мероприятий по физической подготовке для развития физических качеств, способностей с учетом вида деятельности, социально-демографических и половозрастных характеристик занимающихся</w:t>
            </w:r>
            <w:r w:rsidRPr="003923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Pr="0039231E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31E" w:rsidRPr="0039231E">
              <w:rPr>
                <w:rFonts w:ascii="Times New Roman" w:hAnsi="Times New Roman"/>
                <w:sz w:val="24"/>
                <w:szCs w:val="24"/>
              </w:rPr>
              <w:t>Основы возрастной психологии и воспитания;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Правила проведения мероприятий по физическому воспитанию, физическому развитию населения;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Основы педагогики физической культуры, включая теорию воспитания личности и общечеловеческие нормы нравственности;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Типовые методики организации мероприятий по физическому воспитанию и физическому развитию населения;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 xml:space="preserve">- Мероприятия по формированию патриотизма, национальной идентичности, общечеловеческих норм </w:t>
            </w:r>
            <w:r w:rsidRPr="0039231E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нравственности, олимпийских идеалов и ценностей, норм честной игры в спорте для населения;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Мероприятия, направленные на воспитание здорового образа жизни, неприятие вредных привычек и отказ от применения допинга для населения;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Технологии воспитательной работы с населением;</w:t>
            </w:r>
          </w:p>
          <w:p w:rsidR="0039231E" w:rsidRP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Регламент проведения мероприятия по физическому воспитанию и физическому развитию населения;</w:t>
            </w:r>
          </w:p>
          <w:p w:rsidR="0039231E" w:rsidRDefault="0039231E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- Правила этики и деонтологии в сфере взаимодействия с занимающимися</w:t>
            </w:r>
            <w:r w:rsidR="009728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26" w:rsidRP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826">
              <w:rPr>
                <w:rFonts w:ascii="Times New Roman" w:hAnsi="Times New Roman"/>
                <w:sz w:val="24"/>
                <w:szCs w:val="24"/>
              </w:rPr>
              <w:t>Типовые и авторские методики и технологии организации спортивно-зрелищных мероприятий;</w:t>
            </w:r>
          </w:p>
          <w:p w:rsidR="00972826" w:rsidRP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- Выразительные средства режиссуры спортивно-зрелищных мероприятий;</w:t>
            </w:r>
          </w:p>
          <w:p w:rsidR="00972826" w:rsidRP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- Технические средства, сценические, цифровые и проектные технологии подготовки и проведения спортивно-зрелищных мероприятий;</w:t>
            </w:r>
          </w:p>
          <w:p w:rsidR="00972826" w:rsidRPr="00972826" w:rsidRDefault="00972826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- Способы активизации зрительского восприятия спортивно-зрелищного мероприятия;</w:t>
            </w:r>
          </w:p>
          <w:p w:rsidR="00972826" w:rsidRPr="00972826" w:rsidRDefault="00972826" w:rsidP="00A43C46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- Особенности интерактивного взаимодействия со зрителем при проведении спортивно-зрелищного мероприятии;</w:t>
            </w:r>
          </w:p>
        </w:tc>
      </w:tr>
    </w:tbl>
    <w:p w:rsidR="008F2079" w:rsidRDefault="008F2079" w:rsidP="008F2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759F">
        <w:rPr>
          <w:rFonts w:ascii="Times New Roman" w:hAnsi="Times New Roman"/>
          <w:b/>
          <w:sz w:val="24"/>
          <w:szCs w:val="24"/>
        </w:rPr>
        <w:t>. Структура и содержание программы</w:t>
      </w: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Учебный план</w:t>
      </w:r>
    </w:p>
    <w:p w:rsidR="008F2079" w:rsidRPr="00336A74" w:rsidRDefault="008F2079" w:rsidP="008F20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6A74">
        <w:rPr>
          <w:rStyle w:val="extended-textshort"/>
          <w:rFonts w:ascii="Times New Roman" w:hAnsi="Times New Roman"/>
          <w:b/>
          <w:sz w:val="24"/>
          <w:szCs w:val="24"/>
        </w:rPr>
        <w:t>по дополнительной профессиональной программе повышения квалификации</w:t>
      </w:r>
    </w:p>
    <w:p w:rsidR="008F2079" w:rsidRPr="001C6DEF" w:rsidRDefault="00407616" w:rsidP="001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4BD">
        <w:rPr>
          <w:rFonts w:ascii="Times New Roman" w:hAnsi="Times New Roman" w:cs="Times New Roman"/>
          <w:b/>
          <w:sz w:val="24"/>
          <w:szCs w:val="24"/>
        </w:rPr>
        <w:t>«Публичное выступление и искусство речи»</w:t>
      </w:r>
      <w:r w:rsidR="008F2079" w:rsidRPr="001B759F">
        <w:rPr>
          <w:rFonts w:ascii="Times New Roman" w:hAnsi="Times New Roman"/>
          <w:b/>
          <w:bCs/>
          <w:sz w:val="24"/>
          <w:szCs w:val="24"/>
        </w:rPr>
        <w:t>.</w:t>
      </w:r>
    </w:p>
    <w:p w:rsidR="008F2079" w:rsidRPr="001C6DEF" w:rsidRDefault="008F2079" w:rsidP="001C6DEF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1B759F">
        <w:rPr>
          <w:rFonts w:ascii="Times New Roman" w:hAnsi="Times New Roman"/>
          <w:sz w:val="24"/>
          <w:szCs w:val="24"/>
        </w:rPr>
        <w:t xml:space="preserve"> </w:t>
      </w:r>
      <w:r w:rsidR="00972826">
        <w:rPr>
          <w:rFonts w:ascii="Times New Roman" w:hAnsi="Times New Roman"/>
          <w:sz w:val="24"/>
          <w:szCs w:val="24"/>
        </w:rPr>
        <w:t>с</w:t>
      </w:r>
      <w:r w:rsidR="00972826" w:rsidRPr="00327548">
        <w:rPr>
          <w:rFonts w:ascii="Times New Roman" w:hAnsi="Times New Roman"/>
          <w:sz w:val="24"/>
          <w:szCs w:val="24"/>
        </w:rPr>
        <w:t>пециалист</w:t>
      </w:r>
      <w:r w:rsidR="00972826">
        <w:rPr>
          <w:rFonts w:ascii="Times New Roman" w:hAnsi="Times New Roman"/>
          <w:sz w:val="24"/>
          <w:szCs w:val="24"/>
        </w:rPr>
        <w:t>ы</w:t>
      </w:r>
      <w:r w:rsidR="00972826" w:rsidRPr="00327548">
        <w:rPr>
          <w:rFonts w:ascii="Times New Roman" w:hAnsi="Times New Roman"/>
          <w:sz w:val="24"/>
          <w:szCs w:val="24"/>
        </w:rPr>
        <w:t xml:space="preserve"> по инструкторской и методической работе в области физической культуры и спорта</w:t>
      </w:r>
      <w:r w:rsidR="00972826">
        <w:rPr>
          <w:rFonts w:ascii="Times New Roman" w:hAnsi="Times New Roman"/>
          <w:sz w:val="24"/>
          <w:szCs w:val="24"/>
        </w:rPr>
        <w:t>, с</w:t>
      </w:r>
      <w:r w:rsidR="00972826" w:rsidRPr="00972826">
        <w:rPr>
          <w:rFonts w:ascii="Times New Roman" w:hAnsi="Times New Roman"/>
          <w:sz w:val="24"/>
          <w:szCs w:val="24"/>
        </w:rPr>
        <w:t>пециалист</w:t>
      </w:r>
      <w:r w:rsidR="00972826">
        <w:rPr>
          <w:rFonts w:ascii="Times New Roman" w:hAnsi="Times New Roman"/>
          <w:sz w:val="24"/>
          <w:szCs w:val="24"/>
        </w:rPr>
        <w:t>ы</w:t>
      </w:r>
      <w:r w:rsidR="00972826" w:rsidRPr="00972826">
        <w:rPr>
          <w:rFonts w:ascii="Times New Roman" w:hAnsi="Times New Roman"/>
          <w:sz w:val="24"/>
          <w:szCs w:val="24"/>
        </w:rPr>
        <w:t xml:space="preserve"> по связям с общественностью (музей)</w:t>
      </w:r>
      <w:r w:rsidR="00972826">
        <w:rPr>
          <w:rFonts w:ascii="Times New Roman" w:hAnsi="Times New Roman"/>
          <w:sz w:val="24"/>
          <w:szCs w:val="24"/>
        </w:rPr>
        <w:t>, х</w:t>
      </w:r>
      <w:r w:rsidR="00972826" w:rsidRPr="00972826">
        <w:rPr>
          <w:rFonts w:ascii="Times New Roman" w:hAnsi="Times New Roman"/>
          <w:sz w:val="24"/>
          <w:szCs w:val="24"/>
        </w:rPr>
        <w:t>ранител</w:t>
      </w:r>
      <w:r w:rsidR="00972826">
        <w:rPr>
          <w:rFonts w:ascii="Times New Roman" w:hAnsi="Times New Roman"/>
          <w:sz w:val="24"/>
          <w:szCs w:val="24"/>
        </w:rPr>
        <w:t>и</w:t>
      </w:r>
      <w:r w:rsidR="00972826" w:rsidRPr="00972826">
        <w:rPr>
          <w:rFonts w:ascii="Times New Roman" w:hAnsi="Times New Roman"/>
          <w:sz w:val="24"/>
          <w:szCs w:val="24"/>
        </w:rPr>
        <w:t xml:space="preserve"> музейных ценностей</w:t>
      </w:r>
      <w:r w:rsidR="00972826">
        <w:rPr>
          <w:rFonts w:ascii="Times New Roman" w:hAnsi="Times New Roman"/>
          <w:sz w:val="24"/>
          <w:szCs w:val="24"/>
        </w:rPr>
        <w:t>,</w:t>
      </w:r>
      <w:r w:rsidR="00DD37D0">
        <w:rPr>
          <w:rFonts w:ascii="Times New Roman" w:hAnsi="Times New Roman"/>
          <w:sz w:val="24"/>
          <w:szCs w:val="24"/>
        </w:rPr>
        <w:t xml:space="preserve"> </w:t>
      </w:r>
      <w:r w:rsidR="00DD37D0">
        <w:rPr>
          <w:rFonts w:ascii="Times New Roman" w:hAnsi="Times New Roman"/>
          <w:bCs/>
          <w:sz w:val="24"/>
          <w:szCs w:val="24"/>
        </w:rPr>
        <w:t>с</w:t>
      </w:r>
      <w:r w:rsidR="00972826" w:rsidRPr="00972826">
        <w:rPr>
          <w:rFonts w:ascii="Times New Roman" w:hAnsi="Times New Roman"/>
          <w:bCs/>
          <w:sz w:val="24"/>
          <w:szCs w:val="24"/>
        </w:rPr>
        <w:t>пециалист</w:t>
      </w:r>
      <w:r w:rsidR="00DD37D0">
        <w:rPr>
          <w:rFonts w:ascii="Times New Roman" w:hAnsi="Times New Roman"/>
          <w:bCs/>
          <w:sz w:val="24"/>
          <w:szCs w:val="24"/>
        </w:rPr>
        <w:t>ы</w:t>
      </w:r>
      <w:r w:rsidR="00972826" w:rsidRPr="00972826">
        <w:rPr>
          <w:rFonts w:ascii="Times New Roman" w:hAnsi="Times New Roman"/>
          <w:bCs/>
          <w:sz w:val="24"/>
          <w:szCs w:val="24"/>
        </w:rPr>
        <w:t xml:space="preserve"> по библиотечно-информационной деятельности (музей)</w:t>
      </w:r>
      <w:r w:rsidR="00DD37D0">
        <w:rPr>
          <w:rFonts w:ascii="Times New Roman" w:hAnsi="Times New Roman"/>
          <w:sz w:val="24"/>
          <w:szCs w:val="24"/>
        </w:rPr>
        <w:t>, э</w:t>
      </w:r>
      <w:r w:rsidR="00972826" w:rsidRPr="00972826">
        <w:rPr>
          <w:rFonts w:ascii="Times New Roman" w:hAnsi="Times New Roman"/>
          <w:sz w:val="24"/>
          <w:szCs w:val="24"/>
        </w:rPr>
        <w:t>кскурсовод</w:t>
      </w:r>
      <w:r w:rsidR="00DD37D0">
        <w:rPr>
          <w:rFonts w:ascii="Times New Roman" w:hAnsi="Times New Roman"/>
          <w:sz w:val="24"/>
          <w:szCs w:val="24"/>
        </w:rPr>
        <w:t>ы</w:t>
      </w:r>
      <w:r w:rsidR="00972826" w:rsidRPr="00972826">
        <w:rPr>
          <w:rFonts w:ascii="Times New Roman" w:hAnsi="Times New Roman"/>
          <w:sz w:val="24"/>
          <w:szCs w:val="24"/>
        </w:rPr>
        <w:t xml:space="preserve"> (гид</w:t>
      </w:r>
      <w:r w:rsidR="00DD37D0">
        <w:rPr>
          <w:rFonts w:ascii="Times New Roman" w:hAnsi="Times New Roman"/>
          <w:sz w:val="24"/>
          <w:szCs w:val="24"/>
        </w:rPr>
        <w:t>ы</w:t>
      </w:r>
      <w:r w:rsidR="00972826" w:rsidRPr="00972826">
        <w:rPr>
          <w:rFonts w:ascii="Times New Roman" w:hAnsi="Times New Roman"/>
          <w:sz w:val="24"/>
          <w:szCs w:val="24"/>
        </w:rPr>
        <w:t>) (музей)</w:t>
      </w:r>
      <w:r w:rsidRPr="001C6DEF">
        <w:rPr>
          <w:rFonts w:ascii="Times New Roman" w:hAnsi="Times New Roman"/>
          <w:sz w:val="24"/>
          <w:szCs w:val="24"/>
        </w:rPr>
        <w:t>.</w:t>
      </w: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Форма обучения:</w:t>
      </w:r>
      <w:r w:rsidRPr="001B759F">
        <w:rPr>
          <w:rFonts w:ascii="Times New Roman" w:hAnsi="Times New Roman"/>
          <w:sz w:val="24"/>
          <w:szCs w:val="24"/>
        </w:rPr>
        <w:t xml:space="preserve"> очно (с отрывом от работы).</w:t>
      </w: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DD37D0">
        <w:rPr>
          <w:rFonts w:ascii="Times New Roman" w:hAnsi="Times New Roman"/>
          <w:sz w:val="24"/>
          <w:szCs w:val="24"/>
        </w:rPr>
        <w:t>1</w:t>
      </w:r>
      <w:r w:rsidR="00407616" w:rsidRPr="00DD37D0">
        <w:rPr>
          <w:rFonts w:ascii="Times New Roman" w:hAnsi="Times New Roman"/>
          <w:sz w:val="24"/>
          <w:szCs w:val="24"/>
        </w:rPr>
        <w:t>6</w:t>
      </w:r>
      <w:r w:rsidRPr="001B759F">
        <w:rPr>
          <w:rFonts w:ascii="Times New Roman" w:hAnsi="Times New Roman"/>
          <w:sz w:val="24"/>
          <w:szCs w:val="24"/>
        </w:rPr>
        <w:t xml:space="preserve"> часов.</w:t>
      </w: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="004369D2">
        <w:rPr>
          <w:rFonts w:ascii="Times New Roman" w:hAnsi="Times New Roman"/>
          <w:sz w:val="24"/>
          <w:szCs w:val="24"/>
        </w:rPr>
        <w:t>2</w:t>
      </w:r>
      <w:r w:rsidRPr="001B759F">
        <w:rPr>
          <w:rFonts w:ascii="Times New Roman" w:hAnsi="Times New Roman"/>
          <w:sz w:val="24"/>
          <w:szCs w:val="24"/>
        </w:rPr>
        <w:t xml:space="preserve"> час</w:t>
      </w:r>
      <w:r w:rsidR="004369D2">
        <w:rPr>
          <w:rFonts w:ascii="Times New Roman" w:hAnsi="Times New Roman"/>
          <w:sz w:val="24"/>
          <w:szCs w:val="24"/>
        </w:rPr>
        <w:t>а</w:t>
      </w:r>
      <w:r w:rsidRPr="001B759F">
        <w:rPr>
          <w:rFonts w:ascii="Times New Roman" w:hAnsi="Times New Roman"/>
          <w:sz w:val="24"/>
          <w:szCs w:val="24"/>
        </w:rPr>
        <w:t xml:space="preserve"> в день.</w:t>
      </w: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b/>
          <w:sz w:val="24"/>
          <w:szCs w:val="24"/>
        </w:rPr>
        <w:t>Форма итоговой аттестации:</w:t>
      </w:r>
      <w:r w:rsidRPr="001B7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творческий показ</w:t>
      </w:r>
    </w:p>
    <w:p w:rsidR="001C6DEF" w:rsidRPr="001C6DEF" w:rsidRDefault="001C6DEF" w:rsidP="001C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1201"/>
        <w:gridCol w:w="1502"/>
        <w:gridCol w:w="2101"/>
      </w:tblGrid>
      <w:tr w:rsidR="001C6DEF" w:rsidRPr="00392305" w:rsidTr="001C6DEF">
        <w:trPr>
          <w:trHeight w:val="556"/>
        </w:trPr>
        <w:tc>
          <w:tcPr>
            <w:tcW w:w="5403" w:type="dxa"/>
            <w:vMerge w:val="restart"/>
            <w:vAlign w:val="center"/>
          </w:tcPr>
          <w:p w:rsidR="001C6DEF" w:rsidRPr="00D14785" w:rsidRDefault="001C6DEF" w:rsidP="001C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tcBorders>
              <w:bottom w:val="single" w:sz="4" w:space="0" w:color="auto"/>
            </w:tcBorders>
            <w:vAlign w:val="center"/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6DEF" w:rsidRPr="00392305" w:rsidTr="001C6DEF">
        <w:trPr>
          <w:trHeight w:val="422"/>
        </w:trPr>
        <w:tc>
          <w:tcPr>
            <w:tcW w:w="5403" w:type="dxa"/>
            <w:vMerge/>
            <w:vAlign w:val="center"/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Pr="001B5831" w:rsidRDefault="001C6DEF" w:rsidP="00DE5A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словом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C6DEF" w:rsidRPr="001B759F" w:rsidRDefault="001C6DEF" w:rsidP="00DE5A29">
            <w:pPr>
              <w:spacing w:after="0"/>
            </w:pPr>
            <w:r w:rsidRPr="001B759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Понятие о действии. Виды сценического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lastRenderedPageBreak/>
              <w:t>действия. Воспитание умения действовать словом.</w:t>
            </w:r>
          </w:p>
          <w:p w:rsidR="001C6DEF" w:rsidRPr="001B759F" w:rsidRDefault="001C6DEF" w:rsidP="00DE5A29">
            <w:pPr>
              <w:spacing w:after="0"/>
            </w:pPr>
            <w:r w:rsidRPr="001B75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Этапы работы чтеца над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Техника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C6DEF" w:rsidRPr="001B759F" w:rsidRDefault="001C6DEF" w:rsidP="00DE5A29">
            <w:pPr>
              <w:spacing w:after="0"/>
            </w:pPr>
            <w:r w:rsidRPr="001B759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«Внешняя» и «внутренн</w:t>
            </w:r>
            <w:r>
              <w:rPr>
                <w:rFonts w:ascii="Times New Roman" w:hAnsi="Times New Roman"/>
                <w:sz w:val="24"/>
                <w:szCs w:val="24"/>
              </w:rPr>
              <w:t>яя» техника словесного действи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я. Основные понятия об анатомии и физиологии речевого аппарата</w:t>
            </w:r>
            <w:r w:rsidRPr="001B7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DEF" w:rsidRPr="000C1AD4" w:rsidRDefault="001C6DEF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Значение речевой техники. Дикция. </w:t>
            </w:r>
          </w:p>
          <w:p w:rsidR="001C6DEF" w:rsidRDefault="001C6DEF" w:rsidP="00DE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Тренировка произношения гласных звуков. Тренировка произношения сочетания согласных звуков</w:t>
            </w:r>
            <w:r w:rsidRPr="001B7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DEF" w:rsidRDefault="001C6DEF" w:rsidP="00DE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Дыхание и голос. Роль дыхания в развитии голос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DEF" w:rsidRDefault="001C6DEF" w:rsidP="00DE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Подготовка речевого аппарата к звучанию. Типы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DEF" w:rsidRPr="001B759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Работа над постановкой голоса. Упражнения для постановки голоса. Ударение в слове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6DEF" w:rsidRDefault="001C6DEF" w:rsidP="00DE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Особенности произношения в русском языке. Пути преодоления речевых недостатков.</w:t>
            </w:r>
          </w:p>
          <w:p w:rsidR="001C6DEF" w:rsidRPr="000964FC" w:rsidRDefault="001C6DEF" w:rsidP="00DE5A29">
            <w:pPr>
              <w:spacing w:after="0"/>
            </w:pPr>
            <w: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Тренировка произношения гласных звуков в громком чтении. Особенности произношения согласных звуков. Основные правила на произношение звукосочетаний.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Default="001C6DEF" w:rsidP="00DE5A29">
            <w:pPr>
              <w:spacing w:after="0"/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Логика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6DE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Выразительные средства речи. Понятие логики речи. Смысловые ударения. Интонация и логика. Знаки препинания.</w:t>
            </w:r>
          </w:p>
          <w:p w:rsidR="001C6DEF" w:rsidRPr="000964FC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Речевые такты. Практическое занятие. Логические паузы и ударения. Правила расстановки логических пауз и ударений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Pr="009E6E1E" w:rsidRDefault="001C6DEF" w:rsidP="00DE5A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6DEF" w:rsidRPr="001C6DE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Специфика искусства художественного чтения. Особенности чтения различных жанров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Pr="001C6DEF" w:rsidRDefault="001C6DEF" w:rsidP="00DE5A29">
            <w:pPr>
              <w:spacing w:after="0"/>
              <w:rPr>
                <w:b/>
              </w:rPr>
            </w:pPr>
            <w:r w:rsidRPr="001C6DEF">
              <w:rPr>
                <w:rFonts w:ascii="Times New Roman" w:hAnsi="Times New Roman"/>
                <w:b/>
                <w:sz w:val="24"/>
                <w:szCs w:val="24"/>
              </w:rPr>
              <w:t>Навыки устной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6DE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Основные формы публичного выступления. </w:t>
            </w:r>
          </w:p>
          <w:p w:rsidR="001C6DE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Культура речи оратора. Этапы воплощения публичного выступления.</w:t>
            </w:r>
          </w:p>
          <w:p w:rsidR="001C6DEF" w:rsidRPr="001C6DEF" w:rsidRDefault="001C6DEF" w:rsidP="00DE5A2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Воплощение публичного выступления</w:t>
            </w:r>
            <w: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Pr="001B759F" w:rsidRDefault="001C6DEF" w:rsidP="00DE5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99594C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творческого показа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6DEF" w:rsidRPr="00392305" w:rsidTr="00DE5A29">
        <w:trPr>
          <w:trHeight w:val="527"/>
        </w:trPr>
        <w:tc>
          <w:tcPr>
            <w:tcW w:w="5403" w:type="dxa"/>
          </w:tcPr>
          <w:p w:rsidR="001C6DEF" w:rsidRPr="00D14785" w:rsidRDefault="001C6DEF" w:rsidP="00DE5A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1C6DEF" w:rsidRPr="00D14785" w:rsidRDefault="001C6DE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</w:tbl>
    <w:p w:rsidR="001C6DEF" w:rsidRDefault="001C6DEF" w:rsidP="008F2079">
      <w:pPr>
        <w:pStyle w:val="5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F2079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D37D0" w:rsidRDefault="00DD37D0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D37D0" w:rsidRDefault="00DD37D0" w:rsidP="00C365C0">
      <w:pPr>
        <w:pStyle w:val="5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DD37D0" w:rsidRDefault="00DD37D0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F2079" w:rsidRPr="001B759F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rStyle w:val="extended-textshort"/>
          <w:b/>
          <w:sz w:val="24"/>
          <w:szCs w:val="24"/>
        </w:rPr>
      </w:pPr>
      <w:r w:rsidRPr="001B759F">
        <w:rPr>
          <w:b/>
          <w:sz w:val="24"/>
          <w:szCs w:val="24"/>
        </w:rPr>
        <w:t>Учебно-тематический план</w:t>
      </w:r>
      <w:r>
        <w:rPr>
          <w:b/>
          <w:sz w:val="24"/>
          <w:szCs w:val="24"/>
        </w:rPr>
        <w:t xml:space="preserve"> </w:t>
      </w:r>
      <w:r w:rsidRPr="001B759F">
        <w:rPr>
          <w:rStyle w:val="extended-textshort"/>
          <w:b/>
          <w:sz w:val="24"/>
          <w:szCs w:val="24"/>
        </w:rPr>
        <w:t>по программе повышения квалификации</w:t>
      </w:r>
    </w:p>
    <w:p w:rsidR="008F2079" w:rsidRPr="001B759F" w:rsidRDefault="00407616" w:rsidP="008F2079">
      <w:pPr>
        <w:spacing w:after="0" w:line="240" w:lineRule="auto"/>
        <w:jc w:val="center"/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0314BD">
        <w:rPr>
          <w:rFonts w:ascii="Times New Roman" w:hAnsi="Times New Roman" w:cs="Times New Roman"/>
          <w:b/>
          <w:sz w:val="24"/>
          <w:szCs w:val="24"/>
        </w:rPr>
        <w:t>«Публичное выступление и искусство речи»</w:t>
      </w:r>
      <w:r w:rsidR="008F2079" w:rsidRPr="001B759F">
        <w:rPr>
          <w:rFonts w:ascii="Times New Roman" w:hAnsi="Times New Roman"/>
          <w:b/>
          <w:bCs/>
          <w:sz w:val="24"/>
          <w:szCs w:val="24"/>
        </w:rPr>
        <w:t>.</w:t>
      </w: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1418"/>
        <w:gridCol w:w="1984"/>
      </w:tblGrid>
      <w:tr w:rsidR="008F2079" w:rsidRPr="001B759F" w:rsidTr="00A43C46">
        <w:trPr>
          <w:trHeight w:val="1410"/>
        </w:trPr>
        <w:tc>
          <w:tcPr>
            <w:tcW w:w="568" w:type="dxa"/>
            <w:vMerge w:val="restart"/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Pr="001B7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2079" w:rsidRPr="001B759F" w:rsidTr="00A43C46">
        <w:trPr>
          <w:trHeight w:val="462"/>
        </w:trPr>
        <w:tc>
          <w:tcPr>
            <w:tcW w:w="568" w:type="dxa"/>
            <w:vMerge/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8F2079" w:rsidRPr="001B759F" w:rsidTr="00A43C46">
        <w:trPr>
          <w:trHeight w:val="323"/>
        </w:trPr>
        <w:tc>
          <w:tcPr>
            <w:tcW w:w="568" w:type="dxa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079" w:rsidRPr="001B759F" w:rsidRDefault="000B3662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0B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2079" w:rsidRPr="001B759F" w:rsidTr="00A43C46">
        <w:trPr>
          <w:trHeight w:val="527"/>
        </w:trPr>
        <w:tc>
          <w:tcPr>
            <w:tcW w:w="568" w:type="dxa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F2079" w:rsidRPr="001B759F" w:rsidRDefault="000B3662" w:rsidP="00A43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Публичное выступление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1B759F" w:rsidTr="00A43C46">
        <w:trPr>
          <w:trHeight w:val="527"/>
        </w:trPr>
        <w:tc>
          <w:tcPr>
            <w:tcW w:w="568" w:type="dxa"/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F2079" w:rsidRPr="001B759F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99594C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творческого показа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1B759F" w:rsidTr="00A43C46">
        <w:trPr>
          <w:trHeight w:val="527"/>
        </w:trPr>
        <w:tc>
          <w:tcPr>
            <w:tcW w:w="568" w:type="dxa"/>
          </w:tcPr>
          <w:p w:rsidR="008F2079" w:rsidRPr="001B759F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079" w:rsidRPr="001B759F" w:rsidRDefault="008F2079" w:rsidP="00A43C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7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2079" w:rsidRPr="001B759F" w:rsidRDefault="008F2079" w:rsidP="000B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36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2079" w:rsidRPr="001B759F" w:rsidRDefault="000B366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8F2079" w:rsidRDefault="008F2079" w:rsidP="00C365C0">
      <w:pPr>
        <w:pStyle w:val="5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DD37D0" w:rsidRPr="0030262E" w:rsidRDefault="00DD37D0" w:rsidP="00DD37D0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программа</w:t>
      </w:r>
    </w:p>
    <w:p w:rsidR="00DD37D0" w:rsidRPr="00322250" w:rsidRDefault="00DD37D0" w:rsidP="00DD3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250">
        <w:rPr>
          <w:rFonts w:ascii="Times New Roman" w:hAnsi="Times New Roman"/>
          <w:b/>
          <w:sz w:val="24"/>
          <w:szCs w:val="24"/>
        </w:rPr>
        <w:t>по программе повышения квалификации</w:t>
      </w:r>
    </w:p>
    <w:p w:rsidR="00DD37D0" w:rsidRPr="00D14785" w:rsidRDefault="00DD37D0" w:rsidP="00DD3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Публичное выступление и искусство речи</w:t>
      </w:r>
      <w:r w:rsidRPr="00D14785">
        <w:rPr>
          <w:rFonts w:ascii="Times New Roman" w:hAnsi="Times New Roman"/>
          <w:b/>
          <w:sz w:val="24"/>
          <w:szCs w:val="24"/>
        </w:rPr>
        <w:t>».</w:t>
      </w:r>
    </w:p>
    <w:p w:rsidR="00DD37D0" w:rsidRPr="00D14785" w:rsidRDefault="00DD37D0" w:rsidP="00DD3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304"/>
        <w:gridCol w:w="986"/>
      </w:tblGrid>
      <w:tr w:rsidR="00DD37D0" w:rsidRPr="000C1AD4" w:rsidTr="00DE5A29">
        <w:tc>
          <w:tcPr>
            <w:tcW w:w="3457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04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D37D0" w:rsidRPr="000C1AD4" w:rsidTr="00DE5A29">
        <w:tc>
          <w:tcPr>
            <w:tcW w:w="8761" w:type="dxa"/>
            <w:gridSpan w:val="2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1. Действие словом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1.1. Понятие о действии. Виды сценического действия. Воспитание умения действовать словом.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1.2. Этапы работы чтеца над текстом. 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37D0" w:rsidRPr="000C1AD4" w:rsidTr="00DE5A29">
        <w:trPr>
          <w:trHeight w:val="4452"/>
        </w:trPr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2. Техника речи </w:t>
            </w:r>
          </w:p>
          <w:p w:rsidR="00DD37D0" w:rsidRPr="000C1AD4" w:rsidRDefault="00DD37D0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«Внешняя» и «внутренн</w:t>
            </w:r>
            <w:r>
              <w:rPr>
                <w:rFonts w:ascii="Times New Roman" w:hAnsi="Times New Roman"/>
                <w:sz w:val="24"/>
                <w:szCs w:val="24"/>
              </w:rPr>
              <w:t>яя» техника словесного действи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я. Основные понятия об анатомии и физиологии речевого аппарата.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2.2. Значение речевой техники. Дикция.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Тренировка произношения гласных звуков. Тренировка произношения сочетания согласных звуков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2.3. Дыхание и голос. Роль дыхания в развитии голоса.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2.4.. Подготовка речевого аппарата к звучанию. Типы дыхания. Тренинг </w:t>
            </w:r>
          </w:p>
          <w:p w:rsidR="00DD37D0" w:rsidRPr="000C1AD4" w:rsidRDefault="00DD37D0" w:rsidP="00DE5A29">
            <w:pPr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Тема 2.5. Работа над постановкой голоса. Упражнения для постановки голоса. Ударение в слове. Тренинг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3. Орфоэпия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DD37D0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3.1. Особенности произношения в русском языке. Пути преодоления речевых недостатков. </w:t>
            </w:r>
          </w:p>
          <w:p w:rsidR="00DD37D0" w:rsidRPr="00506552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Тренировка произношения гласных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lastRenderedPageBreak/>
              <w:t>звуков в громком чтении. Особенности произношения согласных звуков. Основные правила на произношение звукосочетаний. Тренинг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4. Логика речи </w:t>
            </w: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 Выразительные средства речи. Понятие логики речи. Смысловые ударения. Интонация и логика. Знаки препинания.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Тема 2 Речевые такты. Практическое занятие. Логические паузы и ударения. Правила расстановки логических пауз и ударений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5. Художественное чтение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 Специфика искусства художественного чтения. Особенности чтения различных жанров  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6. Навыки устной речи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Основные формы публичного выступления.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Культура речи оратора. Этапы воплощения публичного выступления. Практическое занятие. Подготовка оратора к публичному выступлению: наглядные материалы, м/медиа презентация, подготовка костюма т.д. </w:t>
            </w:r>
          </w:p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Воплощение публичного выступления Практическое занятие. 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Итоговое выступление по изучению темы.</w:t>
            </w: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37D0" w:rsidRPr="000C1AD4" w:rsidTr="00DE5A29">
        <w:tc>
          <w:tcPr>
            <w:tcW w:w="3457" w:type="dxa"/>
          </w:tcPr>
          <w:p w:rsidR="00DD37D0" w:rsidRPr="000C1AD4" w:rsidRDefault="00DD37D0" w:rsidP="00DE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04" w:type="dxa"/>
          </w:tcPr>
          <w:p w:rsidR="00DD37D0" w:rsidRPr="000C1AD4" w:rsidRDefault="00DD37D0" w:rsidP="00DE5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D37D0" w:rsidRPr="000C1AD4" w:rsidRDefault="00DD37D0" w:rsidP="00DE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8F2079" w:rsidRDefault="008F2079" w:rsidP="008F20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 учебного процесса</w:t>
      </w:r>
    </w:p>
    <w:p w:rsidR="00C365C0" w:rsidRDefault="00C365C0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871"/>
        <w:gridCol w:w="872"/>
        <w:gridCol w:w="872"/>
        <w:gridCol w:w="929"/>
        <w:gridCol w:w="815"/>
      </w:tblGrid>
      <w:tr w:rsidR="008F2079" w:rsidRPr="00757C17" w:rsidTr="00DD37D0">
        <w:trPr>
          <w:trHeight w:val="92"/>
        </w:trPr>
        <w:tc>
          <w:tcPr>
            <w:tcW w:w="3085" w:type="dxa"/>
            <w:vMerge w:val="restart"/>
          </w:tcPr>
          <w:p w:rsidR="008F2079" w:rsidRPr="00757C17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6485" w:type="dxa"/>
            <w:gridSpan w:val="8"/>
          </w:tcPr>
          <w:p w:rsidR="008F2079" w:rsidRPr="00757C17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DD37D0" w:rsidRPr="00757C17" w:rsidTr="001B5831">
        <w:trPr>
          <w:trHeight w:val="91"/>
        </w:trPr>
        <w:tc>
          <w:tcPr>
            <w:tcW w:w="3085" w:type="dxa"/>
            <w:vMerge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D37D0" w:rsidRPr="00DD37D0" w:rsidRDefault="00DD37D0" w:rsidP="00DD3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Чт. 13.04</w:t>
            </w:r>
          </w:p>
        </w:tc>
        <w:tc>
          <w:tcPr>
            <w:tcW w:w="709" w:type="dxa"/>
          </w:tcPr>
          <w:p w:rsidR="00DD37D0" w:rsidRPr="00DD37D0" w:rsidRDefault="00DD37D0" w:rsidP="00DD3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Пт. 14.03</w:t>
            </w:r>
          </w:p>
        </w:tc>
        <w:tc>
          <w:tcPr>
            <w:tcW w:w="708" w:type="dxa"/>
          </w:tcPr>
          <w:p w:rsidR="00DD37D0" w:rsidRPr="00DD37D0" w:rsidRDefault="00DD37D0" w:rsidP="00DD3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</w:t>
            </w: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871" w:type="dxa"/>
          </w:tcPr>
          <w:p w:rsidR="00DD37D0" w:rsidRPr="00DD37D0" w:rsidRDefault="00DD37D0" w:rsidP="00DD3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</w:t>
            </w: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D37D0">
              <w:rPr>
                <w:rFonts w:ascii="Times New Roman" w:hAnsi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872" w:type="dxa"/>
          </w:tcPr>
          <w:p w:rsidR="00DD37D0" w:rsidRPr="00DD37D0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Чт. 20.04</w:t>
            </w:r>
          </w:p>
        </w:tc>
        <w:tc>
          <w:tcPr>
            <w:tcW w:w="872" w:type="dxa"/>
          </w:tcPr>
          <w:p w:rsidR="00DD37D0" w:rsidRPr="00DD37D0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Пт. 21.04</w:t>
            </w:r>
          </w:p>
        </w:tc>
        <w:tc>
          <w:tcPr>
            <w:tcW w:w="929" w:type="dxa"/>
          </w:tcPr>
          <w:p w:rsidR="001B5831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Вт.</w:t>
            </w:r>
          </w:p>
          <w:p w:rsidR="00DD37D0" w:rsidRPr="00DD37D0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815" w:type="dxa"/>
          </w:tcPr>
          <w:p w:rsidR="001B5831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Ср.</w:t>
            </w:r>
          </w:p>
          <w:p w:rsidR="00DD37D0" w:rsidRPr="00DD37D0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26.04</w:t>
            </w:r>
          </w:p>
        </w:tc>
      </w:tr>
      <w:tr w:rsidR="00DD37D0" w:rsidRPr="00757C17" w:rsidTr="001B5831">
        <w:tc>
          <w:tcPr>
            <w:tcW w:w="3085" w:type="dxa"/>
          </w:tcPr>
          <w:p w:rsidR="00DD37D0" w:rsidRPr="00757C17" w:rsidRDefault="00DD37D0" w:rsidP="00DD3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1. Сценическая речь</w:t>
            </w: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DD37D0" w:rsidRPr="00757C17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D37D0" w:rsidRPr="00757C17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37D0" w:rsidRPr="00757C17" w:rsidTr="001B5831">
        <w:tc>
          <w:tcPr>
            <w:tcW w:w="3085" w:type="dxa"/>
          </w:tcPr>
          <w:p w:rsidR="00DD37D0" w:rsidRPr="00757C17" w:rsidRDefault="00DD37D0" w:rsidP="00DD3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Публичное выступление</w:t>
            </w: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37D0" w:rsidRPr="00757C17" w:rsidTr="001B5831">
        <w:tc>
          <w:tcPr>
            <w:tcW w:w="3085" w:type="dxa"/>
          </w:tcPr>
          <w:p w:rsidR="00DD37D0" w:rsidRPr="00757C17" w:rsidRDefault="00DD37D0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4. Итоговая аттестация</w:t>
            </w: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DD37D0" w:rsidRPr="00757C17" w:rsidRDefault="00DD37D0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DD37D0" w:rsidRPr="00757C17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B759F">
        <w:rPr>
          <w:rFonts w:ascii="Times New Roman" w:hAnsi="Times New Roman"/>
          <w:b/>
          <w:bCs/>
          <w:sz w:val="24"/>
          <w:szCs w:val="24"/>
        </w:rPr>
        <w:t>. Материально-технические условия реализации программы</w:t>
      </w: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B759F">
        <w:rPr>
          <w:rFonts w:ascii="Times New Roman" w:hAnsi="Times New Roman"/>
          <w:b/>
          <w:bCs/>
          <w:sz w:val="24"/>
          <w:szCs w:val="24"/>
        </w:rPr>
        <w:t>.1. Технические средства обучения:</w:t>
      </w:r>
    </w:p>
    <w:p w:rsidR="008F2079" w:rsidRPr="001B759F" w:rsidRDefault="008F2079" w:rsidP="008F207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759F">
        <w:rPr>
          <w:rFonts w:ascii="Times New Roman" w:hAnsi="Times New Roman"/>
          <w:color w:val="000000"/>
          <w:sz w:val="24"/>
          <w:szCs w:val="24"/>
        </w:rPr>
        <w:t>Мультимедиа проектор.</w:t>
      </w:r>
    </w:p>
    <w:p w:rsidR="008F2079" w:rsidRPr="001B759F" w:rsidRDefault="008F2079" w:rsidP="008F207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759F">
        <w:rPr>
          <w:rFonts w:ascii="Times New Roman" w:hAnsi="Times New Roman"/>
          <w:color w:val="000000"/>
          <w:sz w:val="24"/>
          <w:szCs w:val="24"/>
        </w:rPr>
        <w:t>Экран (на штативе или навесной).</w:t>
      </w:r>
    </w:p>
    <w:p w:rsidR="008F2079" w:rsidRPr="00C365C0" w:rsidRDefault="008F2079" w:rsidP="00C365C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759F">
        <w:rPr>
          <w:rFonts w:ascii="Times New Roman" w:hAnsi="Times New Roman"/>
          <w:sz w:val="24"/>
          <w:szCs w:val="24"/>
        </w:rPr>
        <w:t>Персональный компьютер.</w:t>
      </w:r>
    </w:p>
    <w:p w:rsidR="008F2079" w:rsidRPr="001B759F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B759F">
        <w:rPr>
          <w:rFonts w:ascii="Times New Roman" w:hAnsi="Times New Roman"/>
          <w:b/>
          <w:bCs/>
          <w:color w:val="000000"/>
          <w:sz w:val="24"/>
          <w:szCs w:val="24"/>
        </w:rPr>
        <w:t>.2. Наличие аудиторий для проведения занятий:</w:t>
      </w:r>
    </w:p>
    <w:p w:rsidR="008F2079" w:rsidRPr="001B759F" w:rsidRDefault="008F2079" w:rsidP="004369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759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1B759F">
        <w:rPr>
          <w:rFonts w:ascii="Times New Roman" w:hAnsi="Times New Roman"/>
          <w:sz w:val="24"/>
          <w:szCs w:val="24"/>
        </w:rPr>
        <w:t>кабинета, оснащенного ТСО, для показа презентаций и проведения лекционных занятий</w:t>
      </w:r>
      <w:r w:rsidRPr="001B759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2079" w:rsidRDefault="008F2079" w:rsidP="004369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>-</w:t>
      </w:r>
      <w:r w:rsidRPr="001B759F">
        <w:rPr>
          <w:rFonts w:ascii="Times New Roman" w:hAnsi="Times New Roman"/>
          <w:bCs/>
          <w:color w:val="000000"/>
          <w:sz w:val="24"/>
          <w:szCs w:val="24"/>
        </w:rPr>
        <w:t xml:space="preserve"> учебного кабинета для проведения практических занятий.</w:t>
      </w:r>
    </w:p>
    <w:p w:rsidR="008F2079" w:rsidRDefault="008F2079" w:rsidP="008F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4EA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444EA">
        <w:rPr>
          <w:rFonts w:ascii="Times New Roman" w:hAnsi="Times New Roman"/>
          <w:sz w:val="24"/>
          <w:szCs w:val="24"/>
        </w:rPr>
        <w:t xml:space="preserve">читальный зал с выходом в сеть Интернет. </w:t>
      </w:r>
    </w:p>
    <w:p w:rsidR="008F2079" w:rsidRPr="00336A74" w:rsidRDefault="008F2079" w:rsidP="008F2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8B36F2" w:rsidRDefault="008F2079" w:rsidP="008F2079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36A7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8F2079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79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4EA">
        <w:rPr>
          <w:rFonts w:ascii="Times New Roman" w:hAnsi="Times New Roman"/>
          <w:sz w:val="24"/>
          <w:szCs w:val="24"/>
        </w:rPr>
        <w:t xml:space="preserve">Колледж располагает материально-технической базой, обеспечивающей проведение </w:t>
      </w:r>
      <w:r>
        <w:rPr>
          <w:rFonts w:ascii="Times New Roman" w:hAnsi="Times New Roman"/>
          <w:sz w:val="24"/>
          <w:szCs w:val="24"/>
        </w:rPr>
        <w:t>курсов повышения квалификации</w:t>
      </w:r>
      <w:r w:rsidRPr="002444EA">
        <w:rPr>
          <w:rFonts w:ascii="Times New Roman" w:hAnsi="Times New Roman"/>
          <w:sz w:val="24"/>
          <w:szCs w:val="24"/>
        </w:rPr>
        <w:t>. Материально</w:t>
      </w:r>
      <w:r>
        <w:rPr>
          <w:rFonts w:ascii="Times New Roman" w:hAnsi="Times New Roman"/>
          <w:sz w:val="24"/>
          <w:szCs w:val="24"/>
        </w:rPr>
        <w:t>-</w:t>
      </w:r>
      <w:r w:rsidRPr="002444EA">
        <w:rPr>
          <w:rFonts w:ascii="Times New Roman" w:hAnsi="Times New Roman"/>
          <w:sz w:val="24"/>
          <w:szCs w:val="24"/>
        </w:rPr>
        <w:t xml:space="preserve">техническая база соответствует действующим санитарным и противопожарным правилам и нормам. </w:t>
      </w:r>
    </w:p>
    <w:p w:rsidR="008F2079" w:rsidRPr="002444EA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4EA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обеспечения.</w:t>
      </w:r>
    </w:p>
    <w:p w:rsidR="008F2079" w:rsidRPr="00053E01" w:rsidRDefault="008F2079" w:rsidP="008F20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053E01">
        <w:rPr>
          <w:rFonts w:ascii="Times New Roman" w:hAnsi="Times New Roman"/>
          <w:b/>
          <w:bCs/>
          <w:sz w:val="24"/>
          <w:szCs w:val="24"/>
        </w:rPr>
        <w:t xml:space="preserve">.1. Технические </w:t>
      </w:r>
      <w:r>
        <w:rPr>
          <w:rFonts w:ascii="Times New Roman" w:hAnsi="Times New Roman"/>
          <w:b/>
          <w:bCs/>
          <w:sz w:val="24"/>
          <w:szCs w:val="24"/>
        </w:rPr>
        <w:t>средства обучения:</w:t>
      </w:r>
    </w:p>
    <w:p w:rsidR="008F2079" w:rsidRPr="004E6AF7" w:rsidRDefault="008F2079" w:rsidP="008F207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Мультимедиа проектор.</w:t>
      </w:r>
    </w:p>
    <w:p w:rsidR="008F2079" w:rsidRPr="00465C59" w:rsidRDefault="008F2079" w:rsidP="008F207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C59">
        <w:rPr>
          <w:rFonts w:ascii="Times New Roman" w:hAnsi="Times New Roman"/>
          <w:color w:val="000000"/>
          <w:sz w:val="24"/>
          <w:szCs w:val="24"/>
        </w:rPr>
        <w:t>Экран (на штативе или навесной)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2079" w:rsidRDefault="008F2079" w:rsidP="008F207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C59">
        <w:rPr>
          <w:rFonts w:ascii="Times New Roman" w:hAnsi="Times New Roman"/>
          <w:sz w:val="24"/>
          <w:szCs w:val="24"/>
        </w:rPr>
        <w:t>Персональны</w:t>
      </w:r>
      <w:r>
        <w:rPr>
          <w:rFonts w:ascii="Times New Roman" w:hAnsi="Times New Roman"/>
          <w:sz w:val="24"/>
          <w:szCs w:val="24"/>
        </w:rPr>
        <w:t>й компьютер.</w:t>
      </w:r>
    </w:p>
    <w:p w:rsidR="008F2079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6.2. Наличие аудиторий для проведения занятий:</w:t>
      </w:r>
    </w:p>
    <w:p w:rsidR="008F2079" w:rsidRPr="004E6AF7" w:rsidRDefault="008F2079" w:rsidP="008F2079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кабинета, оснащенного ТСО, для показа презентаций и проведения лекционных занятий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F2079" w:rsidRDefault="008F2079" w:rsidP="008F20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6A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учебного кабинета со сценической площадкой для проведения практических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79" w:rsidRPr="001B759F" w:rsidRDefault="008F2079" w:rsidP="008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B759F">
        <w:rPr>
          <w:rFonts w:ascii="Times New Roman" w:hAnsi="Times New Roman"/>
          <w:b/>
          <w:bCs/>
          <w:sz w:val="24"/>
          <w:szCs w:val="24"/>
        </w:rPr>
        <w:t>. Учебно-методическое обеспечение программы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079" w:rsidRPr="00F8686A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43F">
        <w:rPr>
          <w:rFonts w:ascii="Times New Roman" w:hAnsi="Times New Roman"/>
          <w:sz w:val="24"/>
          <w:szCs w:val="24"/>
        </w:rPr>
        <w:t xml:space="preserve">Программа </w:t>
      </w:r>
      <w:r w:rsidRPr="00F8686A">
        <w:rPr>
          <w:rStyle w:val="extended-textshort"/>
          <w:rFonts w:ascii="Times New Roman" w:hAnsi="Times New Roman"/>
          <w:sz w:val="24"/>
          <w:szCs w:val="24"/>
        </w:rPr>
        <w:t>повышения квалификации</w:t>
      </w:r>
      <w:r w:rsidRPr="00F86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9D2" w:rsidRPr="004369D2">
        <w:rPr>
          <w:rFonts w:ascii="Times New Roman" w:hAnsi="Times New Roman" w:cs="Times New Roman"/>
          <w:sz w:val="24"/>
          <w:szCs w:val="24"/>
        </w:rPr>
        <w:t>«Публичное выступление и искусство речи»</w:t>
      </w:r>
      <w:r w:rsidRPr="00D6043F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и материал</w:t>
      </w:r>
      <w:r>
        <w:rPr>
          <w:rFonts w:ascii="Times New Roman" w:hAnsi="Times New Roman"/>
          <w:sz w:val="24"/>
          <w:szCs w:val="24"/>
        </w:rPr>
        <w:t>ами по всем дисциплинам</w:t>
      </w:r>
      <w:r w:rsidRPr="00D6043F">
        <w:rPr>
          <w:rFonts w:ascii="Times New Roman" w:hAnsi="Times New Roman"/>
          <w:sz w:val="24"/>
          <w:szCs w:val="24"/>
        </w:rPr>
        <w:t xml:space="preserve">. </w:t>
      </w:r>
    </w:p>
    <w:p w:rsidR="008F2079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4E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Pr="002444EA">
        <w:rPr>
          <w:rFonts w:ascii="Times New Roman" w:hAnsi="Times New Roman"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программы. Во время самостоятельной подготовки обучающиеся обеспечены доступом к сети Интернет. </w:t>
      </w:r>
    </w:p>
    <w:p w:rsidR="008F2079" w:rsidRDefault="008F2079" w:rsidP="008F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4EA">
        <w:rPr>
          <w:rFonts w:ascii="Times New Roman" w:hAnsi="Times New Roman"/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</w:t>
      </w:r>
      <w:r>
        <w:rPr>
          <w:rFonts w:ascii="Times New Roman" w:hAnsi="Times New Roman"/>
          <w:sz w:val="24"/>
          <w:szCs w:val="24"/>
        </w:rPr>
        <w:t>всем</w:t>
      </w:r>
      <w:r w:rsidRPr="002444EA">
        <w:rPr>
          <w:rFonts w:ascii="Times New Roman" w:hAnsi="Times New Roman"/>
          <w:sz w:val="24"/>
          <w:szCs w:val="24"/>
        </w:rPr>
        <w:t xml:space="preserve"> дисциплинам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2444EA">
        <w:rPr>
          <w:rFonts w:ascii="Times New Roman" w:hAnsi="Times New Roman"/>
          <w:sz w:val="24"/>
          <w:szCs w:val="24"/>
        </w:rPr>
        <w:t xml:space="preserve">. </w:t>
      </w:r>
    </w:p>
    <w:p w:rsidR="008F2079" w:rsidRDefault="008F2079" w:rsidP="008F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079" w:rsidRPr="00F04C6A" w:rsidRDefault="008F2079" w:rsidP="008F207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04C6A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Белокурова, С. П. Словарь литературоведческих терминов / С. П. Белокурова. - 2-е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- Санкт-</w:t>
      </w:r>
      <w:proofErr w:type="gramStart"/>
      <w:r>
        <w:rPr>
          <w:rFonts w:ascii="Times New Roman" w:hAnsi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/>
          <w:sz w:val="24"/>
          <w:szCs w:val="24"/>
        </w:rPr>
        <w:t xml:space="preserve"> Паритет, 2012. - 314, [2] с. - 978-5-93437-258-4.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Бруссер</w:t>
      </w:r>
      <w:proofErr w:type="spellEnd"/>
      <w:r>
        <w:rPr>
          <w:rFonts w:ascii="Times New Roman" w:hAnsi="Times New Roman"/>
          <w:sz w:val="24"/>
          <w:szCs w:val="24"/>
        </w:rPr>
        <w:t xml:space="preserve">, А. М. Основы </w:t>
      </w:r>
      <w:proofErr w:type="gramStart"/>
      <w:r>
        <w:rPr>
          <w:rFonts w:ascii="Times New Roman" w:hAnsi="Times New Roman"/>
          <w:sz w:val="24"/>
          <w:szCs w:val="24"/>
        </w:rPr>
        <w:t>дикции :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 : учебное пособие для СПО / А. М. </w:t>
      </w:r>
      <w:proofErr w:type="spellStart"/>
      <w:r>
        <w:rPr>
          <w:rFonts w:ascii="Times New Roman" w:hAnsi="Times New Roman"/>
          <w:sz w:val="24"/>
          <w:szCs w:val="24"/>
        </w:rPr>
        <w:t>Бруссер</w:t>
      </w:r>
      <w:proofErr w:type="spellEnd"/>
      <w:r>
        <w:rPr>
          <w:rFonts w:ascii="Times New Roman" w:hAnsi="Times New Roman"/>
          <w:sz w:val="24"/>
          <w:szCs w:val="24"/>
        </w:rPr>
        <w:t>. - Санкт-</w:t>
      </w:r>
      <w:proofErr w:type="gramStart"/>
      <w:r>
        <w:rPr>
          <w:rFonts w:ascii="Times New Roman" w:hAnsi="Times New Roman"/>
          <w:sz w:val="24"/>
          <w:szCs w:val="24"/>
        </w:rPr>
        <w:t>Петербург ;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 ; Краснодар : Лань : Планета музыки, 2018. - 85, [2] с. - (Среднее профессиональное образование). - 978-5-8114-6120. 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Бруссер</w:t>
      </w:r>
      <w:proofErr w:type="spellEnd"/>
      <w:r>
        <w:rPr>
          <w:rFonts w:ascii="Times New Roman" w:hAnsi="Times New Roman"/>
          <w:sz w:val="24"/>
          <w:szCs w:val="24"/>
        </w:rPr>
        <w:t xml:space="preserve">, А. М. Сценическая </w:t>
      </w:r>
      <w:proofErr w:type="gramStart"/>
      <w:r>
        <w:rPr>
          <w:rFonts w:ascii="Times New Roman" w:hAnsi="Times New Roman"/>
          <w:sz w:val="24"/>
          <w:szCs w:val="24"/>
        </w:rPr>
        <w:t>речь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методические рекомендации и практические задания для начинающих педагогов театральных вызов / А. М. </w:t>
      </w:r>
      <w:proofErr w:type="spellStart"/>
      <w:r>
        <w:rPr>
          <w:rFonts w:ascii="Times New Roman" w:hAnsi="Times New Roman"/>
          <w:sz w:val="24"/>
          <w:szCs w:val="24"/>
        </w:rPr>
        <w:t>Бруссер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ВЦХТ, 2008. – 112 с. - (Я вхожу в мир искусств).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Запорожец, Т. И. Логика сценической речи: учебное пособие / Т. И. Запорожец.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Просвещение,1974. – 128 с.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Кириллова, Е. И. Сценическая речь в театре </w:t>
      </w:r>
      <w:proofErr w:type="gramStart"/>
      <w:r>
        <w:rPr>
          <w:rFonts w:ascii="Times New Roman" w:hAnsi="Times New Roman"/>
          <w:sz w:val="24"/>
          <w:szCs w:val="24"/>
        </w:rPr>
        <w:t>кукол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Е. И. Кириллова, Н. А. Латышева ; Санкт-Петербургская гос. акад. театрального искусства. - Санкт-</w:t>
      </w:r>
      <w:proofErr w:type="gramStart"/>
      <w:r>
        <w:rPr>
          <w:rFonts w:ascii="Times New Roman" w:hAnsi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/>
          <w:sz w:val="24"/>
          <w:szCs w:val="24"/>
        </w:rPr>
        <w:t xml:space="preserve"> Изд-во Санкт-Петербургской гос. акад. театрального искусства, 2014 - 156, [1] с. – Текст :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М. О. О действенном анализе пьесы и </w:t>
      </w:r>
      <w:proofErr w:type="gramStart"/>
      <w:r>
        <w:rPr>
          <w:rFonts w:ascii="Times New Roman" w:hAnsi="Times New Roman"/>
          <w:sz w:val="24"/>
          <w:szCs w:val="24"/>
        </w:rPr>
        <w:t>роли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СПО / М. О. </w:t>
      </w:r>
      <w:proofErr w:type="spellStart"/>
      <w:r>
        <w:rPr>
          <w:rFonts w:ascii="Times New Roman" w:hAnsi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/>
          <w:sz w:val="24"/>
          <w:szCs w:val="24"/>
        </w:rPr>
        <w:t>. - Санкт-</w:t>
      </w:r>
      <w:proofErr w:type="gramStart"/>
      <w:r>
        <w:rPr>
          <w:rFonts w:ascii="Times New Roman" w:hAnsi="Times New Roman"/>
          <w:sz w:val="24"/>
          <w:szCs w:val="24"/>
        </w:rPr>
        <w:t>Петербург ;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 ; Краснодар : Лань : Планета музыки, </w:t>
      </w:r>
      <w:r>
        <w:rPr>
          <w:rFonts w:ascii="Times New Roman" w:hAnsi="Times New Roman"/>
          <w:sz w:val="24"/>
          <w:szCs w:val="24"/>
        </w:rPr>
        <w:lastRenderedPageBreak/>
        <w:t xml:space="preserve">2021. - 200 с. - (Среднее профессиональное образование). - 978-5-8114-6131-8.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 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Латынникова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Н.  Актерское </w:t>
      </w:r>
      <w:proofErr w:type="gramStart"/>
      <w:r>
        <w:rPr>
          <w:rFonts w:ascii="Times New Roman" w:hAnsi="Times New Roman"/>
          <w:sz w:val="24"/>
          <w:szCs w:val="24"/>
        </w:rPr>
        <w:t>мастерство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вузов / И. Н. </w:t>
      </w:r>
      <w:proofErr w:type="spellStart"/>
      <w:r>
        <w:rPr>
          <w:rFonts w:ascii="Times New Roman" w:hAnsi="Times New Roman"/>
          <w:sz w:val="24"/>
          <w:szCs w:val="24"/>
        </w:rPr>
        <w:t>Латынникова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Л. Прокопов, Н. Л. Прокопова. — 2-е изд. — Москва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2022. — 170 с. — (Высшее образование). — ISBN 978-5-534-11225-2.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https://urait.ru/bcode/495738 (дата обращения: 19.04.2023).</w:t>
      </w:r>
    </w:p>
    <w:p w:rsidR="000B3662" w:rsidRDefault="000B3662" w:rsidP="000B3662">
      <w:pPr>
        <w:numPr>
          <w:ilvl w:val="0"/>
          <w:numId w:val="15"/>
        </w:numPr>
        <w:spacing w:after="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Леонарди</w:t>
      </w:r>
      <w:proofErr w:type="spellEnd"/>
      <w:r>
        <w:rPr>
          <w:rFonts w:ascii="Times New Roman" w:hAnsi="Times New Roman"/>
          <w:sz w:val="24"/>
          <w:szCs w:val="24"/>
        </w:rPr>
        <w:t xml:space="preserve">, Е. И. Дикция и орфоэпия: сборник упражнений по сценической речи / </w:t>
      </w:r>
    </w:p>
    <w:p w:rsidR="000B3662" w:rsidRDefault="000B3662" w:rsidP="000B366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Леонарди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1967. – 238 с.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Михайлова, А. Я. Ребенок в мире </w:t>
      </w:r>
      <w:proofErr w:type="gramStart"/>
      <w:r>
        <w:rPr>
          <w:rFonts w:ascii="Times New Roman" w:hAnsi="Times New Roman"/>
          <w:sz w:val="24"/>
          <w:szCs w:val="24"/>
        </w:rPr>
        <w:t>театра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 по воспитанию зрительской культуры / А. Я. Михайлова.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ВЦХТ, 2001. – 160 с. – (Я вхожу в мир искусств).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Поэтический словарь / ООО ИД "Литературная учеба"; [ред.-сост. Е.В. Толкачёва].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Литературная учеба, 2008. - 382, [1] с. - 978-5-88915-038-1.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Прокопова, Н. Л.  Сценическая </w:t>
      </w:r>
      <w:proofErr w:type="gramStart"/>
      <w:r>
        <w:rPr>
          <w:rFonts w:ascii="Times New Roman" w:hAnsi="Times New Roman"/>
          <w:sz w:val="24"/>
          <w:szCs w:val="24"/>
        </w:rPr>
        <w:t>речь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вузов / Н. Л. Прокопова. — 2-е изд. — Москва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2022. — 117 с. — (Высшее образование). — ISBN 978-5-534-14428-4.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https://urait.ru/bcode/496991 (дата обращения: 19.04.2023).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Савкова, З. В. Как сделать голос </w:t>
      </w:r>
      <w:proofErr w:type="gramStart"/>
      <w:r>
        <w:rPr>
          <w:rFonts w:ascii="Times New Roman" w:hAnsi="Times New Roman"/>
          <w:sz w:val="24"/>
          <w:szCs w:val="24"/>
        </w:rPr>
        <w:t>сценическим :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практические приемы, упражнения для развития голоса / З. В. Савкова.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Искусство, 1968. - 128 с.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Савостьянов, А. И.  Техника речи в профессиональной подготовке </w:t>
      </w:r>
      <w:proofErr w:type="gramStart"/>
      <w:r>
        <w:rPr>
          <w:rFonts w:ascii="Times New Roman" w:hAnsi="Times New Roman"/>
          <w:sz w:val="24"/>
          <w:szCs w:val="24"/>
        </w:rPr>
        <w:t>актера :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практическое пособие для вузов / А. И. Савостьянов.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2023. — 137 с. — (Высшее образование). — ISBN 978-5-534-11965-7.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https://urait.ru/bcode/514754 (дата обращения: 19.04.2023).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Станиславский, К. С.  Работа актера над собой в 2 ч. Часть 1 / К. С. Станиславский.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2023. — 171 с. — (Высшее образование). — ISBN 978-5-534-07313-3.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https://urait.ru/bcode/514183 (дата обращения: 19.04.2023).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Станиславский, К. С.  Работа актера над собой в 2 ч. Часть 2 / К. С. Станиславский.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2023. — 215 с. — (Высшее образование). — ISBN 978-5-534-07315-7.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https://urait.ru/bcode/514197 (дата обращения: 19.04.2023).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Сценическая </w:t>
      </w:r>
      <w:proofErr w:type="gramStart"/>
      <w:r>
        <w:rPr>
          <w:rFonts w:ascii="Times New Roman" w:hAnsi="Times New Roman"/>
          <w:sz w:val="24"/>
          <w:szCs w:val="24"/>
        </w:rPr>
        <w:t>речь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под ред. И. П. Козляниновой, И. Ю. Промптовой. - 10</w:t>
      </w:r>
      <w:r>
        <w:rPr>
          <w:rFonts w:ascii="MS Mincho" w:hAnsi="MS Mincho" w:cs="MS Mincho" w:hint="eastAsia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>е изд., Издательство ГИТИС, 2021. — 560 с. – Текст :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Театр, где играют </w:t>
      </w:r>
      <w:proofErr w:type="gramStart"/>
      <w:r>
        <w:rPr>
          <w:rFonts w:ascii="Times New Roman" w:hAnsi="Times New Roman"/>
          <w:sz w:val="24"/>
          <w:szCs w:val="24"/>
        </w:rPr>
        <w:t>дети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учеб.-метод. пособие для рук. дет. театр. коллективов / [И. Б. </w:t>
      </w:r>
      <w:proofErr w:type="spellStart"/>
      <w:r>
        <w:rPr>
          <w:rFonts w:ascii="Times New Roman" w:hAnsi="Times New Roman"/>
          <w:sz w:val="24"/>
          <w:szCs w:val="24"/>
        </w:rPr>
        <w:t>Белюшкина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Ю. Н. </w:t>
      </w:r>
      <w:proofErr w:type="spellStart"/>
      <w:r>
        <w:rPr>
          <w:rFonts w:ascii="Times New Roman" w:hAnsi="Times New Roman"/>
          <w:sz w:val="24"/>
          <w:szCs w:val="24"/>
        </w:rPr>
        <w:t>Витковская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Ермолаева и др.] ; под ред. А.Б. Никитиной. </w:t>
      </w: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ВЛАДОС, 2001. - 286 с.: ил. - (Театр и дети). - 5-691-00702-5.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Черная, Е. И. Основы сценической </w:t>
      </w:r>
      <w:proofErr w:type="gramStart"/>
      <w:r>
        <w:rPr>
          <w:rFonts w:ascii="Times New Roman" w:hAnsi="Times New Roman"/>
          <w:sz w:val="24"/>
          <w:szCs w:val="24"/>
        </w:rPr>
        <w:t>речи :</w:t>
      </w:r>
      <w:proofErr w:type="gramEnd"/>
      <w:r>
        <w:rPr>
          <w:rFonts w:ascii="Times New Roman" w:hAnsi="Times New Roman"/>
          <w:sz w:val="24"/>
          <w:szCs w:val="24"/>
        </w:rPr>
        <w:t xml:space="preserve"> фонационное дыхание и голос : учебное пособие / Е. И. Черная. — СПб.: Лань, 2018. - 176 с.: ил. (+ DVD).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F2079" w:rsidRPr="000B3662" w:rsidRDefault="000B3662" w:rsidP="000B3662">
      <w:pPr>
        <w:numPr>
          <w:ilvl w:val="0"/>
          <w:numId w:val="1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 В. Словарь литературоведческих терминов / В. В. </w:t>
      </w:r>
      <w:proofErr w:type="spellStart"/>
      <w:r>
        <w:rPr>
          <w:rFonts w:ascii="Times New Roman" w:hAnsi="Times New Roman"/>
          <w:sz w:val="24"/>
          <w:szCs w:val="24"/>
        </w:rPr>
        <w:t>Шилин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Канон : Реабилитация, 2019. - 678, [2] с. - 978-5-88373-546-1.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1B759F">
        <w:rPr>
          <w:rFonts w:ascii="Times New Roman" w:hAnsi="Times New Roman"/>
          <w:b/>
          <w:bCs/>
          <w:sz w:val="24"/>
          <w:szCs w:val="24"/>
        </w:rPr>
        <w:t>. Требования к результатам обучения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79" w:rsidRPr="00BE2DCD" w:rsidRDefault="008F2079" w:rsidP="008F2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E2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Название задания: </w:t>
      </w: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t>Творческий показ</w:t>
      </w:r>
    </w:p>
    <w:p w:rsidR="008F2079" w:rsidRPr="00BE2DCD" w:rsidRDefault="008F2079" w:rsidP="008F20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 показ</w:t>
      </w: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формой итоговой аттестации по программе повышения квалификации </w:t>
      </w:r>
      <w:r w:rsidR="004369D2" w:rsidRPr="000314BD">
        <w:rPr>
          <w:rFonts w:ascii="Times New Roman" w:hAnsi="Times New Roman" w:cs="Times New Roman"/>
          <w:b/>
          <w:sz w:val="24"/>
          <w:szCs w:val="24"/>
        </w:rPr>
        <w:t>«Публичное выступление и искусство речи»</w:t>
      </w: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2079" w:rsidRDefault="008F2079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t>Текст задания:</w:t>
      </w: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творческого показа обучающиеся должны представить:</w:t>
      </w:r>
    </w:p>
    <w:p w:rsidR="008F2079" w:rsidRDefault="008F2079" w:rsidP="008F2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69D2">
        <w:rPr>
          <w:rFonts w:ascii="Times New Roman" w:eastAsia="Times New Roman" w:hAnsi="Times New Roman"/>
          <w:sz w:val="24"/>
          <w:szCs w:val="24"/>
          <w:lang w:eastAsia="ru-RU"/>
        </w:rPr>
        <w:t>Прочитать художественный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2079" w:rsidRPr="00BE2DCD" w:rsidRDefault="008F2079" w:rsidP="00436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69D2">
        <w:rPr>
          <w:rFonts w:ascii="Times New Roman" w:eastAsia="Times New Roman" w:hAnsi="Times New Roman"/>
          <w:sz w:val="24"/>
          <w:szCs w:val="24"/>
          <w:lang w:eastAsia="ru-RU"/>
        </w:rPr>
        <w:t>Прочитать стихотворную форму</w:t>
      </w:r>
      <w:r w:rsidRPr="00BE2D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079" w:rsidRPr="008D7E52" w:rsidRDefault="008F2079" w:rsidP="008F2079">
      <w:pPr>
        <w:pStyle w:val="50"/>
        <w:shd w:val="clear" w:color="auto" w:fill="auto"/>
        <w:spacing w:line="240" w:lineRule="auto"/>
        <w:ind w:firstLine="708"/>
        <w:rPr>
          <w:bCs/>
          <w:sz w:val="24"/>
          <w:szCs w:val="24"/>
        </w:rPr>
      </w:pPr>
      <w:r w:rsidRPr="00BE2DCD">
        <w:rPr>
          <w:bCs/>
          <w:sz w:val="24"/>
          <w:szCs w:val="24"/>
        </w:rPr>
        <w:t>К итоговой аттестации допускается слушатель, не имеющий задолженности и в полном объеме выполнивший учебный план по программе.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1B759F">
        <w:rPr>
          <w:rFonts w:ascii="Times New Roman" w:hAnsi="Times New Roman"/>
          <w:b/>
          <w:bCs/>
          <w:sz w:val="24"/>
          <w:szCs w:val="24"/>
        </w:rPr>
        <w:t>.2. Результаты освоения дисциплины, подлежащие проверке</w:t>
      </w:r>
    </w:p>
    <w:p w:rsidR="008F2079" w:rsidRPr="001B759F" w:rsidRDefault="008F2079" w:rsidP="008F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8F2079" w:rsidRPr="001B759F" w:rsidTr="00A43C46">
        <w:tc>
          <w:tcPr>
            <w:tcW w:w="5637" w:type="dxa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умения, усвоенные знания, освоенные профессиональные компетенции) </w:t>
            </w:r>
          </w:p>
        </w:tc>
        <w:tc>
          <w:tcPr>
            <w:tcW w:w="3933" w:type="dxa"/>
          </w:tcPr>
          <w:p w:rsidR="008F2079" w:rsidRPr="001B759F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8F2079" w:rsidRPr="001B759F" w:rsidTr="00A43C46">
        <w:trPr>
          <w:trHeight w:val="276"/>
        </w:trPr>
        <w:tc>
          <w:tcPr>
            <w:tcW w:w="5637" w:type="dxa"/>
          </w:tcPr>
          <w:p w:rsidR="008F2079" w:rsidRPr="00BC3FE6" w:rsidRDefault="008F2079" w:rsidP="00A43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1.</w:t>
            </w:r>
            <w:r w:rsidRPr="00BC3FE6">
              <w:t xml:space="preserve"> </w:t>
            </w:r>
            <w:r w:rsidR="004369D2" w:rsidRPr="00407616">
              <w:rPr>
                <w:rFonts w:ascii="Times New Roman" w:hAnsi="Times New Roman"/>
                <w:sz w:val="24"/>
                <w:szCs w:val="24"/>
              </w:rPr>
              <w:t>применять навыки работы актёра, ведущего КММ и ТП, работать над сценическим словом, использовать логику и выразительность речи в общении со слушателями и зрителями</w:t>
            </w:r>
            <w:r w:rsidRPr="00BC3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9D2" w:rsidRPr="001B759F" w:rsidRDefault="008F2079" w:rsidP="00436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05">
              <w:rPr>
                <w:rFonts w:ascii="Times New Roman" w:hAnsi="Times New Roman"/>
                <w:sz w:val="24"/>
                <w:szCs w:val="24"/>
              </w:rPr>
              <w:t xml:space="preserve">З 1. </w:t>
            </w:r>
            <w:r w:rsidR="004369D2" w:rsidRPr="001B75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69D2" w:rsidRPr="00407616">
              <w:rPr>
                <w:rFonts w:ascii="Times New Roman" w:hAnsi="Times New Roman"/>
                <w:sz w:val="24"/>
                <w:szCs w:val="24"/>
              </w:rPr>
              <w:t>специфику работы актера, а также ведущего в культурно-массовых мероприятиях и театрализованных представлениях</w:t>
            </w:r>
            <w:r w:rsidR="004369D2" w:rsidRPr="001B75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9D2" w:rsidRDefault="004369D2" w:rsidP="00436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2.</w:t>
            </w:r>
            <w:r w:rsidRPr="001B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07616">
              <w:rPr>
                <w:rFonts w:ascii="Times New Roman" w:hAnsi="Times New Roman"/>
                <w:sz w:val="24"/>
                <w:szCs w:val="24"/>
              </w:rPr>
              <w:t>элементы психофизического действия, создания сценического образа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9D2" w:rsidRDefault="004369D2" w:rsidP="00436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3. </w:t>
            </w:r>
            <w:r w:rsidRPr="00407616">
              <w:rPr>
                <w:rFonts w:ascii="Times New Roman" w:hAnsi="Times New Roman"/>
                <w:sz w:val="24"/>
                <w:szCs w:val="24"/>
              </w:rPr>
              <w:t>особенности работы над словесным действием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9D2" w:rsidRPr="001B759F" w:rsidRDefault="004369D2" w:rsidP="00436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4. </w:t>
            </w:r>
            <w:r w:rsidRPr="00407616">
              <w:rPr>
                <w:rFonts w:ascii="Times New Roman" w:hAnsi="Times New Roman"/>
                <w:sz w:val="24"/>
                <w:szCs w:val="24"/>
              </w:rPr>
              <w:t>"внешнюю" и "внутреннюю" технику словесного действия, принципы орфоэпии, систему речевого тренинга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079" w:rsidRPr="00BA6405" w:rsidRDefault="008F2079" w:rsidP="00A43C46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405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8F2079" w:rsidRPr="008C4798" w:rsidRDefault="008F2079" w:rsidP="00A43C4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A6405">
              <w:rPr>
                <w:bCs/>
                <w:color w:val="000000"/>
              </w:rPr>
              <w:t xml:space="preserve">    ПК 2.</w:t>
            </w:r>
            <w:r w:rsidR="004369D2">
              <w:rPr>
                <w:bCs/>
                <w:color w:val="000000"/>
              </w:rPr>
              <w:t>7.</w:t>
            </w:r>
          </w:p>
        </w:tc>
        <w:tc>
          <w:tcPr>
            <w:tcW w:w="3933" w:type="dxa"/>
          </w:tcPr>
          <w:p w:rsidR="0031608B" w:rsidRPr="0031608B" w:rsidRDefault="0031608B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>Освои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ие основы ораторского искусства;</w:t>
            </w:r>
          </w:p>
          <w:p w:rsidR="0031608B" w:rsidRDefault="0031608B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л навыки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оратора с аудиторией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08B" w:rsidRPr="0031608B" w:rsidRDefault="0031608B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>зучи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правила построения ораторской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08B" w:rsidRPr="0031608B" w:rsidRDefault="0031608B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>ознакоми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>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особенностями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и композици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608B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08B" w:rsidRPr="0031608B" w:rsidRDefault="00416357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освоил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 xml:space="preserve"> способы словесного оформления публичного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08B" w:rsidRPr="0031608B" w:rsidRDefault="00416357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>ознакоми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>ся с эстетическими качествами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08B" w:rsidRPr="0031608B" w:rsidRDefault="00416357" w:rsidP="00316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 xml:space="preserve"> управление звучанием и силой голоса в ораторском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079" w:rsidRDefault="00416357" w:rsidP="0041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>зучи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1608B" w:rsidRPr="0031608B">
              <w:rPr>
                <w:rFonts w:ascii="Times New Roman" w:hAnsi="Times New Roman"/>
                <w:sz w:val="24"/>
                <w:szCs w:val="24"/>
              </w:rPr>
              <w:t xml:space="preserve"> жесты и мимику оратора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357" w:rsidRPr="00416357" w:rsidRDefault="00416357" w:rsidP="00416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владеет</w:t>
            </w:r>
            <w:r w:rsidRPr="00416357">
              <w:rPr>
                <w:rFonts w:ascii="Times New Roman" w:hAnsi="Times New Roman"/>
                <w:sz w:val="24"/>
                <w:szCs w:val="24"/>
              </w:rPr>
              <w:t xml:space="preserve"> профессиональными компетенциями в искусстве оратора, позволяющими планировать и успешно проводить сильные выступления, конференции и совещания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357" w:rsidRPr="00416357" w:rsidRDefault="00416357" w:rsidP="00416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</w:t>
            </w:r>
            <w:r w:rsidRPr="0041635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работе с любой </w:t>
            </w:r>
            <w:r w:rsidRPr="00416357">
              <w:rPr>
                <w:rFonts w:ascii="Times New Roman" w:hAnsi="Times New Roman"/>
                <w:sz w:val="24"/>
                <w:szCs w:val="24"/>
              </w:rPr>
              <w:lastRenderedPageBreak/>
              <w:t>аудиторией.</w:t>
            </w:r>
          </w:p>
          <w:p w:rsidR="00416357" w:rsidRPr="00887912" w:rsidRDefault="00416357" w:rsidP="0041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F2079" w:rsidRPr="001B759F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F2079" w:rsidRPr="001B759F" w:rsidRDefault="008F2079" w:rsidP="008F207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759F">
        <w:rPr>
          <w:rFonts w:ascii="Times New Roman" w:hAnsi="Times New Roman"/>
          <w:bCs/>
          <w:sz w:val="24"/>
          <w:szCs w:val="24"/>
        </w:rPr>
        <w:t>Оценка уровня освоения программы осуществляется аттестационной комиссией по системе</w:t>
      </w:r>
      <w:r w:rsidRPr="001B759F">
        <w:rPr>
          <w:rFonts w:ascii="Times New Roman" w:hAnsi="Times New Roman"/>
          <w:b/>
          <w:bCs/>
          <w:sz w:val="24"/>
          <w:szCs w:val="24"/>
        </w:rPr>
        <w:t xml:space="preserve"> зачтено/не зачтено.</w:t>
      </w:r>
    </w:p>
    <w:p w:rsidR="008F2079" w:rsidRPr="001B759F" w:rsidRDefault="008F2079" w:rsidP="008F2079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B759F">
        <w:rPr>
          <w:rFonts w:ascii="Times New Roman" w:hAnsi="Times New Roman"/>
          <w:sz w:val="24"/>
          <w:szCs w:val="24"/>
          <w:u w:val="single"/>
        </w:rPr>
        <w:t>Отметка "не зачтено" ставится если:</w:t>
      </w:r>
    </w:p>
    <w:p w:rsidR="008F2079" w:rsidRPr="00784588" w:rsidRDefault="008F2079" w:rsidP="008F2079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588">
        <w:rPr>
          <w:rFonts w:ascii="Times New Roman" w:hAnsi="Times New Roman"/>
          <w:sz w:val="24"/>
          <w:szCs w:val="24"/>
        </w:rPr>
        <w:t>слушатель не справляется с выполнением итогового аттестационного задания;</w:t>
      </w:r>
    </w:p>
    <w:p w:rsidR="008F2079" w:rsidRPr="001B759F" w:rsidRDefault="008F2079" w:rsidP="008F2079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>обнаруживается отсутствие владением материалом в объеме изуч</w:t>
      </w:r>
      <w:r>
        <w:rPr>
          <w:rFonts w:ascii="Times New Roman" w:hAnsi="Times New Roman"/>
          <w:sz w:val="24"/>
          <w:szCs w:val="24"/>
        </w:rPr>
        <w:t>аемой образовательной программы.</w:t>
      </w:r>
    </w:p>
    <w:p w:rsidR="008F2079" w:rsidRPr="00757C17" w:rsidRDefault="008F2079" w:rsidP="008F2079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57C17">
        <w:rPr>
          <w:rFonts w:ascii="Times New Roman" w:hAnsi="Times New Roman"/>
          <w:sz w:val="24"/>
          <w:szCs w:val="24"/>
          <w:u w:val="single"/>
        </w:rPr>
        <w:t>Отметка "зачтено" ставится если:</w:t>
      </w:r>
    </w:p>
    <w:p w:rsidR="008F2079" w:rsidRPr="001B759F" w:rsidRDefault="008F2079" w:rsidP="008F2079">
      <w:pPr>
        <w:pStyle w:val="a5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759F">
        <w:rPr>
          <w:rFonts w:ascii="Times New Roman" w:hAnsi="Times New Roman"/>
          <w:sz w:val="24"/>
          <w:szCs w:val="24"/>
        </w:rPr>
        <w:t>слушатель прояв</w:t>
      </w:r>
      <w:r>
        <w:rPr>
          <w:rFonts w:ascii="Times New Roman" w:hAnsi="Times New Roman"/>
          <w:sz w:val="24"/>
          <w:szCs w:val="24"/>
        </w:rPr>
        <w:t>ил</w:t>
      </w:r>
      <w:r w:rsidRPr="001B759F">
        <w:rPr>
          <w:rFonts w:ascii="Times New Roman" w:hAnsi="Times New Roman"/>
          <w:sz w:val="24"/>
          <w:szCs w:val="24"/>
        </w:rPr>
        <w:t xml:space="preserve"> творческие способности в понимании и применении на практике содержания обучения;</w:t>
      </w:r>
    </w:p>
    <w:p w:rsidR="008F2079" w:rsidRPr="001B759F" w:rsidRDefault="008F2079" w:rsidP="008F2079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чётко прослеживается владение</w:t>
      </w:r>
      <w:r w:rsidRPr="001B759F">
        <w:rPr>
          <w:rFonts w:ascii="Times New Roman" w:hAnsi="Times New Roman"/>
          <w:sz w:val="24"/>
          <w:szCs w:val="24"/>
        </w:rPr>
        <w:t xml:space="preserve"> материалом в объеме изуч</w:t>
      </w:r>
      <w:r>
        <w:rPr>
          <w:rFonts w:ascii="Times New Roman" w:hAnsi="Times New Roman"/>
          <w:sz w:val="24"/>
          <w:szCs w:val="24"/>
        </w:rPr>
        <w:t>аемой образовательной программы.</w:t>
      </w:r>
    </w:p>
    <w:p w:rsidR="008F2079" w:rsidRPr="001B759F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1B759F">
        <w:rPr>
          <w:rFonts w:ascii="Times New Roman" w:hAnsi="Times New Roman"/>
          <w:b/>
          <w:bCs/>
          <w:sz w:val="24"/>
          <w:szCs w:val="24"/>
        </w:rPr>
        <w:t>. Оценка качества освоения</w:t>
      </w:r>
    </w:p>
    <w:p w:rsidR="008F2079" w:rsidRPr="001B759F" w:rsidRDefault="008F2079" w:rsidP="008F2079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Pr="001B759F" w:rsidRDefault="008F2079" w:rsidP="008F2079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extended-textshort"/>
          <w:rFonts w:ascii="Times New Roman" w:hAnsi="Times New Roman"/>
          <w:sz w:val="24"/>
          <w:szCs w:val="24"/>
        </w:rPr>
        <w:t>Д</w:t>
      </w:r>
      <w:r w:rsidRPr="001B759F">
        <w:rPr>
          <w:rStyle w:val="extended-textshort"/>
          <w:rFonts w:ascii="Times New Roman" w:hAnsi="Times New Roman"/>
          <w:sz w:val="24"/>
          <w:szCs w:val="24"/>
        </w:rPr>
        <w:t xml:space="preserve">ополнительной профессиональной программы повышения квалификации проводится в отношении соответствия результатов освоения программы заявленным целям и планируемым результатам обучения. Форма оценки освоения программы – 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творческий показ, </w:t>
      </w:r>
      <w:r w:rsidRPr="001B759F">
        <w:rPr>
          <w:rStyle w:val="extended-textshort"/>
          <w:rFonts w:ascii="Times New Roman" w:hAnsi="Times New Roman"/>
          <w:sz w:val="24"/>
          <w:szCs w:val="24"/>
        </w:rPr>
        <w:t>внутренний мониторинг качества образования (анкетирование).</w:t>
      </w: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69D2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D2" w:rsidRDefault="004369D2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31" w:rsidRDefault="001B5831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9D2" w:rsidRDefault="004369D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79" w:rsidRDefault="004369D2" w:rsidP="0043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F2079">
        <w:rPr>
          <w:rFonts w:ascii="Times New Roman" w:hAnsi="Times New Roman"/>
          <w:sz w:val="24"/>
          <w:szCs w:val="24"/>
        </w:rPr>
        <w:t xml:space="preserve">   УТВЕРЖДАЮ:    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«_____»___________________20______г.</w:t>
      </w:r>
    </w:p>
    <w:p w:rsidR="008F2079" w:rsidRDefault="008F2079" w:rsidP="008F2079">
      <w:pPr>
        <w:jc w:val="right"/>
      </w:pPr>
    </w:p>
    <w:p w:rsidR="00416357" w:rsidRPr="00322250" w:rsidRDefault="00416357" w:rsidP="008F2079">
      <w:pPr>
        <w:jc w:val="right"/>
        <w:rPr>
          <w:rFonts w:ascii="Times New Roman" w:hAnsi="Times New Roman"/>
          <w:sz w:val="24"/>
          <w:szCs w:val="24"/>
        </w:rPr>
      </w:pPr>
    </w:p>
    <w:p w:rsidR="008F2079" w:rsidRPr="00322250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F73A70">
        <w:rPr>
          <w:b/>
          <w:sz w:val="24"/>
          <w:szCs w:val="24"/>
        </w:rPr>
        <w:t xml:space="preserve">Расписание занятий </w:t>
      </w:r>
      <w:r w:rsidRPr="00322250">
        <w:rPr>
          <w:b/>
          <w:sz w:val="24"/>
          <w:szCs w:val="24"/>
        </w:rPr>
        <w:t>по программе повышения квалификации</w:t>
      </w:r>
    </w:p>
    <w:p w:rsidR="008F2079" w:rsidRPr="00D14785" w:rsidRDefault="004369D2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14BD">
        <w:rPr>
          <w:rFonts w:ascii="Times New Roman" w:hAnsi="Times New Roman" w:cs="Times New Roman"/>
          <w:b/>
          <w:sz w:val="24"/>
          <w:szCs w:val="24"/>
        </w:rPr>
        <w:t>Публичное выступление и искусство речи»</w:t>
      </w:r>
      <w:r w:rsidR="008F2079" w:rsidRPr="00D14785">
        <w:rPr>
          <w:rFonts w:ascii="Times New Roman" w:hAnsi="Times New Roman"/>
          <w:b/>
          <w:sz w:val="24"/>
          <w:szCs w:val="24"/>
        </w:rPr>
        <w:t>.</w:t>
      </w:r>
    </w:p>
    <w:p w:rsidR="008F2079" w:rsidRPr="00AD69DA" w:rsidRDefault="008F2079" w:rsidP="008F2079">
      <w:pPr>
        <w:jc w:val="center"/>
        <w:rPr>
          <w:rFonts w:ascii="Times New Roman" w:hAnsi="Times New Roman"/>
          <w:b/>
          <w:sz w:val="24"/>
          <w:szCs w:val="24"/>
        </w:rPr>
      </w:pPr>
      <w:r w:rsidRPr="00AD69DA">
        <w:rPr>
          <w:rFonts w:ascii="Times New Roman" w:hAnsi="Times New Roman"/>
          <w:b/>
          <w:sz w:val="24"/>
          <w:szCs w:val="24"/>
        </w:rPr>
        <w:t>1</w:t>
      </w:r>
      <w:r w:rsidR="004369D2">
        <w:rPr>
          <w:rFonts w:ascii="Times New Roman" w:hAnsi="Times New Roman"/>
          <w:b/>
          <w:sz w:val="24"/>
          <w:szCs w:val="24"/>
        </w:rPr>
        <w:t>3</w:t>
      </w:r>
      <w:r w:rsidRPr="00AD69DA">
        <w:rPr>
          <w:rFonts w:ascii="Times New Roman" w:hAnsi="Times New Roman"/>
          <w:b/>
          <w:sz w:val="24"/>
          <w:szCs w:val="24"/>
        </w:rPr>
        <w:t>.0</w:t>
      </w:r>
      <w:r w:rsidR="004369D2">
        <w:rPr>
          <w:rFonts w:ascii="Times New Roman" w:hAnsi="Times New Roman"/>
          <w:b/>
          <w:sz w:val="24"/>
          <w:szCs w:val="24"/>
        </w:rPr>
        <w:t>4</w:t>
      </w:r>
      <w:r w:rsidRPr="00AD69DA">
        <w:rPr>
          <w:rFonts w:ascii="Times New Roman" w:hAnsi="Times New Roman"/>
          <w:b/>
          <w:sz w:val="24"/>
          <w:szCs w:val="24"/>
        </w:rPr>
        <w:t>.-</w:t>
      </w:r>
      <w:r w:rsidR="004369D2">
        <w:rPr>
          <w:rFonts w:ascii="Times New Roman" w:hAnsi="Times New Roman"/>
          <w:b/>
          <w:sz w:val="24"/>
          <w:szCs w:val="24"/>
        </w:rPr>
        <w:t>25</w:t>
      </w:r>
      <w:r w:rsidRPr="00AD69DA">
        <w:rPr>
          <w:rFonts w:ascii="Times New Roman" w:hAnsi="Times New Roman"/>
          <w:b/>
          <w:sz w:val="24"/>
          <w:szCs w:val="24"/>
        </w:rPr>
        <w:t>.0</w:t>
      </w:r>
      <w:r w:rsidR="004369D2">
        <w:rPr>
          <w:rFonts w:ascii="Times New Roman" w:hAnsi="Times New Roman"/>
          <w:b/>
          <w:sz w:val="24"/>
          <w:szCs w:val="24"/>
        </w:rPr>
        <w:t>4</w:t>
      </w:r>
      <w:r w:rsidRPr="00AD69DA">
        <w:rPr>
          <w:rFonts w:ascii="Times New Roman" w:hAnsi="Times New Roman"/>
          <w:b/>
          <w:sz w:val="24"/>
          <w:szCs w:val="24"/>
        </w:rPr>
        <w:t>.202</w:t>
      </w:r>
      <w:r w:rsidR="004369D2">
        <w:rPr>
          <w:rFonts w:ascii="Times New Roman" w:hAnsi="Times New Roman"/>
          <w:b/>
          <w:sz w:val="24"/>
          <w:szCs w:val="24"/>
        </w:rPr>
        <w:t>3</w:t>
      </w:r>
      <w:r w:rsidRPr="00AD69DA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5493"/>
      </w:tblGrid>
      <w:tr w:rsidR="008F2079" w:rsidTr="00A43C46">
        <w:trPr>
          <w:trHeight w:val="134"/>
        </w:trPr>
        <w:tc>
          <w:tcPr>
            <w:tcW w:w="1809" w:type="dxa"/>
            <w:vMerge w:val="restart"/>
          </w:tcPr>
          <w:p w:rsidR="008F2079" w:rsidRPr="0095357D" w:rsidRDefault="00506552" w:rsidP="00A43C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1" w:type="dxa"/>
            <w:gridSpan w:val="2"/>
          </w:tcPr>
          <w:p w:rsidR="008F2079" w:rsidRPr="0095357D" w:rsidRDefault="008F2079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535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8F2079" w:rsidTr="00A43C46">
        <w:trPr>
          <w:trHeight w:val="133"/>
        </w:trPr>
        <w:tc>
          <w:tcPr>
            <w:tcW w:w="1809" w:type="dxa"/>
            <w:vMerge/>
          </w:tcPr>
          <w:p w:rsidR="008F2079" w:rsidRPr="0095357D" w:rsidRDefault="008F2079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79" w:rsidRPr="0095357D" w:rsidRDefault="008F2079" w:rsidP="00506552">
            <w:pPr>
              <w:shd w:val="clear" w:color="auto" w:fill="FFFFFF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06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506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3" w:type="dxa"/>
          </w:tcPr>
          <w:p w:rsidR="008F2079" w:rsidRPr="00AD69DA" w:rsidRDefault="00506552" w:rsidP="00A43C46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  <w:tr w:rsidR="008F2079" w:rsidTr="00A43C46">
        <w:trPr>
          <w:trHeight w:val="134"/>
        </w:trPr>
        <w:tc>
          <w:tcPr>
            <w:tcW w:w="1809" w:type="dxa"/>
            <w:vMerge w:val="restart"/>
          </w:tcPr>
          <w:p w:rsidR="008F2079" w:rsidRPr="00AD69DA" w:rsidRDefault="00506552" w:rsidP="00A43C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1" w:type="dxa"/>
            <w:gridSpan w:val="2"/>
          </w:tcPr>
          <w:p w:rsidR="008F2079" w:rsidRPr="0095357D" w:rsidRDefault="008F2079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8F2079" w:rsidTr="00A43C46">
        <w:trPr>
          <w:trHeight w:val="133"/>
        </w:trPr>
        <w:tc>
          <w:tcPr>
            <w:tcW w:w="1809" w:type="dxa"/>
            <w:vMerge/>
          </w:tcPr>
          <w:p w:rsidR="008F2079" w:rsidRPr="0095357D" w:rsidRDefault="008F2079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79" w:rsidRPr="0095357D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8F2079" w:rsidRPr="0095357D" w:rsidRDefault="008F2079" w:rsidP="0050655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2079" w:rsidTr="00A43C46">
        <w:trPr>
          <w:trHeight w:val="134"/>
        </w:trPr>
        <w:tc>
          <w:tcPr>
            <w:tcW w:w="1809" w:type="dxa"/>
            <w:vMerge w:val="restart"/>
          </w:tcPr>
          <w:p w:rsidR="008F2079" w:rsidRPr="00AD69DA" w:rsidRDefault="00506552" w:rsidP="00A43C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1" w:type="dxa"/>
            <w:gridSpan w:val="2"/>
          </w:tcPr>
          <w:p w:rsidR="008F2079" w:rsidRPr="0095357D" w:rsidRDefault="008F2079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8F2079" w:rsidTr="00A43C46">
        <w:trPr>
          <w:trHeight w:val="133"/>
        </w:trPr>
        <w:tc>
          <w:tcPr>
            <w:tcW w:w="1809" w:type="dxa"/>
            <w:vMerge/>
          </w:tcPr>
          <w:p w:rsidR="008F2079" w:rsidRPr="0095357D" w:rsidRDefault="008F2079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79" w:rsidRPr="0095357D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8F2079" w:rsidRPr="0095357D" w:rsidRDefault="008F2079" w:rsidP="00A43C4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3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53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п.з</w:t>
            </w:r>
            <w:proofErr w:type="spellEnd"/>
            <w:r w:rsidRPr="009535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F2079" w:rsidTr="00A43C46">
        <w:trPr>
          <w:trHeight w:val="133"/>
        </w:trPr>
        <w:tc>
          <w:tcPr>
            <w:tcW w:w="1809" w:type="dxa"/>
            <w:vMerge w:val="restart"/>
          </w:tcPr>
          <w:p w:rsidR="008F2079" w:rsidRPr="001B759F" w:rsidRDefault="00506552" w:rsidP="00A43C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1" w:type="dxa"/>
            <w:gridSpan w:val="2"/>
          </w:tcPr>
          <w:p w:rsidR="008F2079" w:rsidRPr="0095357D" w:rsidRDefault="008F2079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8F2079" w:rsidTr="00A43C46">
        <w:trPr>
          <w:trHeight w:val="133"/>
        </w:trPr>
        <w:tc>
          <w:tcPr>
            <w:tcW w:w="1809" w:type="dxa"/>
            <w:vMerge/>
          </w:tcPr>
          <w:p w:rsidR="008F2079" w:rsidRPr="0095357D" w:rsidRDefault="008F2079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79" w:rsidRPr="0095357D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8F2079" w:rsidRPr="0095357D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  <w:tr w:rsidR="00506552" w:rsidTr="000B3662">
        <w:trPr>
          <w:trHeight w:val="133"/>
        </w:trPr>
        <w:tc>
          <w:tcPr>
            <w:tcW w:w="1809" w:type="dxa"/>
            <w:vMerge w:val="restart"/>
          </w:tcPr>
          <w:p w:rsidR="00506552" w:rsidRPr="00506552" w:rsidRDefault="00506552" w:rsidP="00506552">
            <w:pPr>
              <w:shd w:val="clear" w:color="auto" w:fill="FFFFFF"/>
              <w:ind w:firstLine="3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1" w:type="dxa"/>
            <w:gridSpan w:val="2"/>
          </w:tcPr>
          <w:p w:rsidR="00506552" w:rsidRPr="00081995" w:rsidRDefault="00506552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 апреля</w:t>
            </w:r>
          </w:p>
        </w:tc>
      </w:tr>
      <w:tr w:rsidR="00506552" w:rsidTr="00A43C46">
        <w:trPr>
          <w:trHeight w:val="133"/>
        </w:trPr>
        <w:tc>
          <w:tcPr>
            <w:tcW w:w="1809" w:type="dxa"/>
            <w:vMerge/>
          </w:tcPr>
          <w:p w:rsidR="00506552" w:rsidRDefault="00506552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552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506552" w:rsidRPr="00081995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  <w:tr w:rsidR="001952F6" w:rsidTr="000B3662">
        <w:trPr>
          <w:trHeight w:val="133"/>
        </w:trPr>
        <w:tc>
          <w:tcPr>
            <w:tcW w:w="1809" w:type="dxa"/>
            <w:vMerge w:val="restart"/>
          </w:tcPr>
          <w:p w:rsidR="001952F6" w:rsidRPr="00506552" w:rsidRDefault="001952F6" w:rsidP="00506552">
            <w:pPr>
              <w:shd w:val="clear" w:color="auto" w:fill="FFFFFF"/>
              <w:ind w:firstLine="3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1" w:type="dxa"/>
            <w:gridSpan w:val="2"/>
          </w:tcPr>
          <w:p w:rsidR="001952F6" w:rsidRPr="00081995" w:rsidRDefault="001952F6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21 апреля</w:t>
            </w:r>
          </w:p>
        </w:tc>
      </w:tr>
      <w:tr w:rsidR="001952F6" w:rsidTr="00A43C46">
        <w:trPr>
          <w:trHeight w:val="133"/>
        </w:trPr>
        <w:tc>
          <w:tcPr>
            <w:tcW w:w="1809" w:type="dxa"/>
            <w:vMerge/>
          </w:tcPr>
          <w:p w:rsidR="001952F6" w:rsidRPr="00506552" w:rsidRDefault="001952F6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2F6" w:rsidRDefault="001952F6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1952F6" w:rsidRPr="00081995" w:rsidRDefault="001952F6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  <w:tr w:rsidR="001952F6" w:rsidTr="000B3662">
        <w:trPr>
          <w:trHeight w:val="133"/>
        </w:trPr>
        <w:tc>
          <w:tcPr>
            <w:tcW w:w="1809" w:type="dxa"/>
            <w:vMerge w:val="restart"/>
          </w:tcPr>
          <w:p w:rsidR="001952F6" w:rsidRPr="00506552" w:rsidRDefault="001952F6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1" w:type="dxa"/>
            <w:gridSpan w:val="2"/>
          </w:tcPr>
          <w:p w:rsidR="001952F6" w:rsidRPr="00081995" w:rsidRDefault="001952F6" w:rsidP="001952F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1952F6" w:rsidTr="00A43C46">
        <w:trPr>
          <w:trHeight w:val="133"/>
        </w:trPr>
        <w:tc>
          <w:tcPr>
            <w:tcW w:w="1809" w:type="dxa"/>
            <w:vMerge/>
          </w:tcPr>
          <w:p w:rsidR="001952F6" w:rsidRPr="00506552" w:rsidRDefault="001952F6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2F6" w:rsidRDefault="001952F6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1952F6" w:rsidRPr="00081995" w:rsidRDefault="001952F6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  <w:tr w:rsidR="00506552" w:rsidTr="000B3662">
        <w:trPr>
          <w:trHeight w:val="133"/>
        </w:trPr>
        <w:tc>
          <w:tcPr>
            <w:tcW w:w="1809" w:type="dxa"/>
            <w:vMerge w:val="restart"/>
          </w:tcPr>
          <w:p w:rsidR="00506552" w:rsidRPr="00506552" w:rsidRDefault="00506552" w:rsidP="00506552">
            <w:pPr>
              <w:shd w:val="clear" w:color="auto" w:fill="FFFFFF"/>
              <w:ind w:firstLine="3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552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1" w:type="dxa"/>
            <w:gridSpan w:val="2"/>
          </w:tcPr>
          <w:p w:rsidR="00506552" w:rsidRPr="00081995" w:rsidRDefault="00506552" w:rsidP="00506552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25 апреля</w:t>
            </w:r>
          </w:p>
        </w:tc>
      </w:tr>
      <w:tr w:rsidR="00506552" w:rsidTr="00A43C46">
        <w:trPr>
          <w:trHeight w:val="133"/>
        </w:trPr>
        <w:tc>
          <w:tcPr>
            <w:tcW w:w="1809" w:type="dxa"/>
            <w:vMerge/>
          </w:tcPr>
          <w:p w:rsidR="00506552" w:rsidRDefault="00506552" w:rsidP="00A43C46">
            <w:pPr>
              <w:shd w:val="clear" w:color="auto" w:fill="FFFFFF"/>
              <w:ind w:firstLine="3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552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</w:t>
            </w:r>
            <w:r w:rsidRPr="009535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3" w:type="dxa"/>
          </w:tcPr>
          <w:p w:rsidR="00506552" w:rsidRPr="00081995" w:rsidRDefault="00506552" w:rsidP="00A43C46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19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Сценическая речь (Софронова А.П.)</w:t>
            </w:r>
          </w:p>
        </w:tc>
      </w:tr>
    </w:tbl>
    <w:p w:rsidR="008F2079" w:rsidRDefault="008F2079" w:rsidP="008F2079">
      <w:pPr>
        <w:jc w:val="center"/>
        <w:rPr>
          <w:rFonts w:ascii="Times New Roman" w:hAnsi="Times New Roman"/>
          <w:sz w:val="24"/>
          <w:szCs w:val="24"/>
        </w:rPr>
      </w:pPr>
    </w:p>
    <w:p w:rsidR="008F2079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5065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831" w:rsidRPr="00506552" w:rsidRDefault="001B5831" w:rsidP="005065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УТВЕРЖДАЮ:    </w:t>
      </w: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«_____»___________________20______г.</w:t>
      </w:r>
    </w:p>
    <w:p w:rsidR="00416357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Pr="00985931" w:rsidRDefault="00416357" w:rsidP="0041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7" w:rsidRPr="0030262E" w:rsidRDefault="00416357" w:rsidP="00416357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программа</w:t>
      </w:r>
    </w:p>
    <w:p w:rsidR="00416357" w:rsidRPr="00322250" w:rsidRDefault="00416357" w:rsidP="0041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250">
        <w:rPr>
          <w:rFonts w:ascii="Times New Roman" w:hAnsi="Times New Roman"/>
          <w:b/>
          <w:sz w:val="24"/>
          <w:szCs w:val="24"/>
        </w:rPr>
        <w:t>по программе повышения квалификации</w:t>
      </w:r>
    </w:p>
    <w:p w:rsidR="00416357" w:rsidRPr="00D14785" w:rsidRDefault="00416357" w:rsidP="0041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Публичное выступление и искусство речи</w:t>
      </w:r>
      <w:r w:rsidRPr="00D14785">
        <w:rPr>
          <w:rFonts w:ascii="Times New Roman" w:hAnsi="Times New Roman"/>
          <w:b/>
          <w:sz w:val="24"/>
          <w:szCs w:val="24"/>
        </w:rPr>
        <w:t>».</w:t>
      </w:r>
    </w:p>
    <w:p w:rsidR="00416357" w:rsidRPr="00D14785" w:rsidRDefault="00416357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304"/>
        <w:gridCol w:w="986"/>
      </w:tblGrid>
      <w:tr w:rsidR="00416357" w:rsidRPr="000C1AD4" w:rsidTr="000B3662">
        <w:tc>
          <w:tcPr>
            <w:tcW w:w="3457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04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16357" w:rsidRPr="000C1AD4" w:rsidTr="000B3662">
        <w:tc>
          <w:tcPr>
            <w:tcW w:w="8761" w:type="dxa"/>
            <w:gridSpan w:val="2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86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1. Действие словом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1.1. Понятие о действии. Виды сценического действия. Воспитание умения действовать словом. </w:t>
            </w:r>
          </w:p>
          <w:p w:rsidR="00416357" w:rsidRPr="000C1AD4" w:rsidRDefault="00416357" w:rsidP="00416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1.2. Этапы работы чтеца над текстом. </w:t>
            </w:r>
          </w:p>
        </w:tc>
        <w:tc>
          <w:tcPr>
            <w:tcW w:w="986" w:type="dxa"/>
            <w:vAlign w:val="center"/>
          </w:tcPr>
          <w:p w:rsidR="00416357" w:rsidRPr="000C1AD4" w:rsidRDefault="000F473C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6357" w:rsidRPr="000C1AD4" w:rsidTr="00416357">
        <w:trPr>
          <w:trHeight w:val="4452"/>
        </w:trPr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2. Техника речи </w:t>
            </w:r>
          </w:p>
          <w:p w:rsidR="00416357" w:rsidRPr="000C1AD4" w:rsidRDefault="00416357" w:rsidP="000B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Тема 2.1.</w:t>
            </w:r>
            <w:r w:rsidR="00B6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«Внешняя» и «внутренн</w:t>
            </w:r>
            <w:r>
              <w:rPr>
                <w:rFonts w:ascii="Times New Roman" w:hAnsi="Times New Roman"/>
                <w:sz w:val="24"/>
                <w:szCs w:val="24"/>
              </w:rPr>
              <w:t>яя» техника словесного действи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я. Основные понятия об анатомии и физиологии речевого аппарата.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2.2. Значение речевой техники. Дикция.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Тренировка произношения гласных звуков. Тренировка произношения сочетания согласных звуков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2.3. Дыхание и голос. Роль дыхания в развитии голоса.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2.4.. Подготовка речевого аппарата к звучанию. Типы дыхания. Тренинг </w:t>
            </w:r>
          </w:p>
          <w:p w:rsidR="00416357" w:rsidRPr="000C1AD4" w:rsidRDefault="00416357" w:rsidP="000B3662">
            <w:pPr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Тема 2.5. Работа над постановкой голоса. Упражнения для постановки голоса. Ударение в слове. Тренинг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3. Орфоэпия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416357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3.1. Особенности произношения в русском языке. Пути преодоления речевых недостатков. </w:t>
            </w:r>
          </w:p>
          <w:p w:rsidR="00416357" w:rsidRPr="00506552" w:rsidRDefault="00B66A42" w:rsidP="00506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</w:t>
            </w:r>
            <w:r w:rsidR="00416357" w:rsidRPr="000C1AD4">
              <w:rPr>
                <w:rFonts w:ascii="Times New Roman" w:hAnsi="Times New Roman"/>
                <w:sz w:val="24"/>
                <w:szCs w:val="24"/>
              </w:rPr>
              <w:t xml:space="preserve"> Тренировка произношения гласных звуков в громком чтении. Особенности произношения согласных звуков. Основные правила на произношение звукосочетаний. Тренинг</w:t>
            </w:r>
            <w:r w:rsidR="00506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416357" w:rsidRPr="000C1AD4" w:rsidRDefault="001B5831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4. Логика речи </w:t>
            </w: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 Выразительные средства речи. Понятие логики речи. Смысловые ударения. Интонация и логика. Знаки препинания.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2 Речевые такты. Практическое занятие. Логические паузы и ударения. Правила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расстановки логических пауз и ударений</w:t>
            </w:r>
            <w:r w:rsidR="009E6E1E">
              <w:rPr>
                <w:rFonts w:ascii="Times New Roman" w:hAnsi="Times New Roman"/>
                <w:sz w:val="24"/>
                <w:szCs w:val="24"/>
              </w:rPr>
              <w:t>.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357" w:rsidRPr="000C1AD4" w:rsidRDefault="00416357" w:rsidP="00506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9E6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5. Художественное чтение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1 Специфика искусства художественного чтения. Особенности чтения различных жанров  </w:t>
            </w:r>
          </w:p>
        </w:tc>
        <w:tc>
          <w:tcPr>
            <w:tcW w:w="986" w:type="dxa"/>
            <w:vAlign w:val="center"/>
          </w:tcPr>
          <w:p w:rsidR="00416357" w:rsidRPr="000C1AD4" w:rsidRDefault="000F473C" w:rsidP="0050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Раздел 6. Навыки устной речи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06552">
              <w:rPr>
                <w:rFonts w:ascii="Times New Roman" w:hAnsi="Times New Roman"/>
                <w:sz w:val="24"/>
                <w:szCs w:val="24"/>
              </w:rPr>
              <w:t>1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Основные формы публичного выступления. </w:t>
            </w:r>
          </w:p>
          <w:p w:rsidR="00416357" w:rsidRPr="000C1AD4" w:rsidRDefault="00416357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06552">
              <w:rPr>
                <w:rFonts w:ascii="Times New Roman" w:hAnsi="Times New Roman"/>
                <w:sz w:val="24"/>
                <w:szCs w:val="24"/>
              </w:rPr>
              <w:t>2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Культура речи оратора. Этапы воплощения публичного выступления. Практическое занятие. Подготовка оратора к публичному выступлению: наглядные материалы, м/медиа презентация, подготовка костюма т.д. </w:t>
            </w:r>
          </w:p>
          <w:p w:rsidR="00416357" w:rsidRPr="000C1AD4" w:rsidRDefault="00416357" w:rsidP="00506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06552">
              <w:rPr>
                <w:rFonts w:ascii="Times New Roman" w:hAnsi="Times New Roman"/>
                <w:sz w:val="24"/>
                <w:szCs w:val="24"/>
              </w:rPr>
              <w:t>3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 Воплощение публичного выступления Практическое занятие. </w:t>
            </w:r>
          </w:p>
        </w:tc>
        <w:tc>
          <w:tcPr>
            <w:tcW w:w="986" w:type="dxa"/>
            <w:vAlign w:val="center"/>
          </w:tcPr>
          <w:p w:rsidR="00416357" w:rsidRPr="000C1AD4" w:rsidRDefault="001B5831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6552" w:rsidRPr="000C1AD4" w:rsidTr="000B3662">
        <w:tc>
          <w:tcPr>
            <w:tcW w:w="3457" w:type="dxa"/>
          </w:tcPr>
          <w:p w:rsidR="00506552" w:rsidRPr="000C1AD4" w:rsidRDefault="00506552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304" w:type="dxa"/>
          </w:tcPr>
          <w:p w:rsidR="00506552" w:rsidRPr="000C1AD4" w:rsidRDefault="00506552" w:rsidP="000B3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Итоговое выступление по изучению темы.</w:t>
            </w:r>
          </w:p>
        </w:tc>
        <w:tc>
          <w:tcPr>
            <w:tcW w:w="986" w:type="dxa"/>
            <w:vAlign w:val="center"/>
          </w:tcPr>
          <w:p w:rsidR="00506552" w:rsidRPr="000C1AD4" w:rsidRDefault="00506552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16357" w:rsidRPr="000C1AD4" w:rsidTr="000B3662">
        <w:tc>
          <w:tcPr>
            <w:tcW w:w="3457" w:type="dxa"/>
          </w:tcPr>
          <w:p w:rsidR="00416357" w:rsidRPr="000C1AD4" w:rsidRDefault="00416357" w:rsidP="000B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04" w:type="dxa"/>
          </w:tcPr>
          <w:p w:rsidR="00416357" w:rsidRPr="000C1AD4" w:rsidRDefault="00416357" w:rsidP="000B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416357" w:rsidRPr="000C1AD4" w:rsidRDefault="00416357" w:rsidP="000B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8F2079" w:rsidRDefault="008F2079" w:rsidP="004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16357" w:rsidRDefault="008F2079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52" w:rsidRDefault="00506552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E1E" w:rsidRDefault="009E6E1E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E1E" w:rsidRDefault="009E6E1E" w:rsidP="008F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79" w:rsidRDefault="008F2079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 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«_____»___________________20______г.</w:t>
      </w:r>
    </w:p>
    <w:p w:rsidR="008F2079" w:rsidRDefault="008F2079" w:rsidP="008F2079">
      <w:pPr>
        <w:jc w:val="right"/>
      </w:pPr>
    </w:p>
    <w:p w:rsidR="008F2079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F2079" w:rsidRDefault="008F2079" w:rsidP="008F2079">
      <w:pPr>
        <w:pStyle w:val="5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F2079" w:rsidRPr="00D14785" w:rsidRDefault="008F2079" w:rsidP="008F2079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Учебно-тематический план по программе повышения квалификации</w:t>
      </w:r>
    </w:p>
    <w:p w:rsidR="008F2079" w:rsidRPr="00D14785" w:rsidRDefault="004369D2" w:rsidP="008F20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14BD">
        <w:rPr>
          <w:rFonts w:ascii="Times New Roman" w:hAnsi="Times New Roman" w:cs="Times New Roman"/>
          <w:b/>
          <w:sz w:val="24"/>
          <w:szCs w:val="24"/>
        </w:rPr>
        <w:t>Публичное выступление и искусство речи»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1418"/>
        <w:gridCol w:w="1984"/>
      </w:tblGrid>
      <w:tr w:rsidR="008F2079" w:rsidRPr="00D14785" w:rsidTr="00A43C46">
        <w:trPr>
          <w:trHeight w:val="1410"/>
        </w:trPr>
        <w:tc>
          <w:tcPr>
            <w:tcW w:w="568" w:type="dxa"/>
            <w:vMerge w:val="restart"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2079" w:rsidRPr="00D14785" w:rsidTr="00A43C46">
        <w:trPr>
          <w:trHeight w:val="462"/>
        </w:trPr>
        <w:tc>
          <w:tcPr>
            <w:tcW w:w="568" w:type="dxa"/>
            <w:vMerge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8F2079" w:rsidRPr="00D14785" w:rsidTr="00A43C46">
        <w:trPr>
          <w:trHeight w:val="323"/>
        </w:trPr>
        <w:tc>
          <w:tcPr>
            <w:tcW w:w="568" w:type="dxa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66A42" w:rsidRPr="00B66A42" w:rsidRDefault="00B66A42" w:rsidP="00B66A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словом </w:t>
            </w:r>
          </w:p>
          <w:p w:rsidR="008F2079" w:rsidRPr="00D14785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0F473C" w:rsidP="000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4FC" w:rsidRPr="00D14785" w:rsidTr="00DE5A29">
        <w:trPr>
          <w:trHeight w:val="952"/>
        </w:trPr>
        <w:tc>
          <w:tcPr>
            <w:tcW w:w="568" w:type="dxa"/>
          </w:tcPr>
          <w:p w:rsidR="000964FC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964FC" w:rsidRPr="00B66A42" w:rsidRDefault="000964FC" w:rsidP="00B66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Понятие о действии. Виды сценического действия. Воспитание умения действовать словом.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4FC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64FC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42" w:rsidRPr="00D14785" w:rsidTr="00A43C46">
        <w:trPr>
          <w:trHeight w:val="323"/>
        </w:trPr>
        <w:tc>
          <w:tcPr>
            <w:tcW w:w="568" w:type="dxa"/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B66A42" w:rsidRPr="00AD69DA" w:rsidRDefault="00B66A42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Этапы работы чтеца над текстом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</w:tcPr>
          <w:p w:rsidR="008F2079" w:rsidRPr="00AD69DA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2079" w:rsidRPr="00B66A42" w:rsidRDefault="00B66A42" w:rsidP="00A43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>Техника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  <w:vMerge w:val="restart"/>
          </w:tcPr>
          <w:p w:rsidR="008F2079" w:rsidRPr="00AD69DA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vMerge w:val="restart"/>
          </w:tcPr>
          <w:p w:rsidR="008F2079" w:rsidRPr="00AD69DA" w:rsidRDefault="00B66A42" w:rsidP="00A43C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«Внешняя» и «внутренн</w:t>
            </w:r>
            <w:r>
              <w:rPr>
                <w:rFonts w:ascii="Times New Roman" w:hAnsi="Times New Roman"/>
                <w:sz w:val="24"/>
                <w:szCs w:val="24"/>
              </w:rPr>
              <w:t>яя» техника словесного действи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я. Основные понятия об анатомии и физиологии речевого аппарата</w:t>
            </w:r>
            <w:r w:rsidRPr="00AD69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  <w:vMerge/>
          </w:tcPr>
          <w:p w:rsidR="008F2079" w:rsidRPr="00AD69DA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F2079" w:rsidRPr="00AD69DA" w:rsidRDefault="008F2079" w:rsidP="00A43C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66A42" w:rsidRPr="00D14785" w:rsidTr="00A43C46">
        <w:trPr>
          <w:trHeight w:val="527"/>
        </w:trPr>
        <w:tc>
          <w:tcPr>
            <w:tcW w:w="568" w:type="dxa"/>
          </w:tcPr>
          <w:p w:rsidR="00B66A42" w:rsidRPr="00AD69DA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B66A42" w:rsidRPr="000C1AD4" w:rsidRDefault="00B66A42" w:rsidP="00B66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Значение речевой техники. Дикция. </w:t>
            </w:r>
          </w:p>
          <w:p w:rsidR="00B66A42" w:rsidRPr="00B66A42" w:rsidRDefault="00B66A42" w:rsidP="00B66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Тренировка произношения гласных звуков. Тренировка произношения сочетания согласных звуков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6A42" w:rsidRPr="00D14785" w:rsidTr="00A43C46">
        <w:trPr>
          <w:trHeight w:val="527"/>
        </w:trPr>
        <w:tc>
          <w:tcPr>
            <w:tcW w:w="568" w:type="dxa"/>
          </w:tcPr>
          <w:p w:rsidR="00B66A42" w:rsidRPr="00AD69DA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B66A42" w:rsidRPr="00AD69DA" w:rsidRDefault="00B66A42" w:rsidP="00A43C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Дыхание и голос. Роль дыхания в развитии голос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66A42" w:rsidRPr="00D14785" w:rsidTr="00A43C46">
        <w:trPr>
          <w:trHeight w:val="527"/>
        </w:trPr>
        <w:tc>
          <w:tcPr>
            <w:tcW w:w="568" w:type="dxa"/>
          </w:tcPr>
          <w:p w:rsidR="00B66A42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B66A42" w:rsidRPr="000C1AD4" w:rsidRDefault="00B66A42" w:rsidP="00A4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Подготовка речевого аппарата к звучанию. Типы дыхания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66A42" w:rsidRPr="00D14785" w:rsidTr="00A43C46">
        <w:trPr>
          <w:trHeight w:val="527"/>
        </w:trPr>
        <w:tc>
          <w:tcPr>
            <w:tcW w:w="568" w:type="dxa"/>
          </w:tcPr>
          <w:p w:rsidR="00B66A42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B66A42" w:rsidRPr="000C1AD4" w:rsidRDefault="00B66A42" w:rsidP="00A4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Работа над постановкой голоса. Упражнения для постановки голоса. Ударение в слове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B66A42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A42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2079" w:rsidRPr="00B66A42" w:rsidRDefault="00B66A42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73C" w:rsidRPr="00D14785" w:rsidTr="000F473C">
        <w:trPr>
          <w:trHeight w:val="525"/>
        </w:trPr>
        <w:tc>
          <w:tcPr>
            <w:tcW w:w="568" w:type="dxa"/>
          </w:tcPr>
          <w:p w:rsidR="000F473C" w:rsidRPr="00AD69DA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0F473C" w:rsidRPr="00AD69DA" w:rsidRDefault="000F473C" w:rsidP="00A43C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Особенности произношения в русском языке. Пути преодоления речевых недостатков.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73C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73C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473C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AD69DA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9E6E1E" w:rsidRPr="00D14785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Тренировка произношения гласных звуков в громком чтении. Особенности произношения согласных звуков. Основные правила на произношение звукосочетаний.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9E6E1E" w:rsidRPr="009E6E1E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Логика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9E6E1E" w:rsidRPr="009E6E1E" w:rsidRDefault="009E6E1E" w:rsidP="009E6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речи. Понятие логики речи. Смысловые ударения. Интонация и логика. Знаки препинания.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1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9E6E1E" w:rsidRPr="009E6E1E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Речевые такты. Практическое занятие. Логические паузы и ударения. Правила расстановки логических пауз и ударений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6E1E" w:rsidRPr="009E6E1E" w:rsidRDefault="009E6E1E" w:rsidP="009E6E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чтение </w:t>
            </w:r>
          </w:p>
          <w:p w:rsidR="009E6E1E" w:rsidRPr="009E6E1E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1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9E6E1E" w:rsidRPr="009E6E1E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Специфика искусства художественного чтения. Особенности чтения различных жанров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6E1E" w:rsidRPr="001C6DEF" w:rsidRDefault="009E6E1E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DEF">
              <w:rPr>
                <w:rFonts w:ascii="Times New Roman" w:hAnsi="Times New Roman"/>
                <w:b/>
                <w:sz w:val="24"/>
                <w:szCs w:val="24"/>
              </w:rPr>
              <w:t>Навыки устной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0F473C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9E6E1E" w:rsidRPr="000C1AD4" w:rsidRDefault="000F473C" w:rsidP="000F4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Основные формы публичного выступления.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0F473C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9E6E1E" w:rsidRPr="000C1AD4" w:rsidRDefault="000F473C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Культура речи оратора. Этапы воплощения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E6E1E" w:rsidRPr="00D14785" w:rsidTr="00A43C46">
        <w:trPr>
          <w:trHeight w:val="527"/>
        </w:trPr>
        <w:tc>
          <w:tcPr>
            <w:tcW w:w="568" w:type="dxa"/>
          </w:tcPr>
          <w:p w:rsidR="009E6E1E" w:rsidRPr="000F473C" w:rsidRDefault="000F473C" w:rsidP="00A4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3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9E6E1E" w:rsidRPr="000C1AD4" w:rsidRDefault="000F473C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Воплощение публичного выступления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9E6E1E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1E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</w:tcPr>
          <w:p w:rsidR="008F2079" w:rsidRPr="00F8686A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86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F2079" w:rsidRPr="001B759F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99594C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творческого показа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D14785" w:rsidTr="00A43C46">
        <w:trPr>
          <w:trHeight w:val="527"/>
        </w:trPr>
        <w:tc>
          <w:tcPr>
            <w:tcW w:w="568" w:type="dxa"/>
          </w:tcPr>
          <w:p w:rsidR="008F2079" w:rsidRPr="00D14785" w:rsidRDefault="008F2079" w:rsidP="00A4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079" w:rsidRPr="00D14785" w:rsidRDefault="008F2079" w:rsidP="00A43C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2079" w:rsidRPr="00D14785" w:rsidRDefault="008F2079" w:rsidP="000F4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47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2079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2079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</w:tbl>
    <w:p w:rsidR="008F2079" w:rsidRPr="00392305" w:rsidRDefault="008F2079" w:rsidP="008F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478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br/>
      </w: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8F207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УТВЕРЖДАЮ:    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«_____»___________________20______г.</w:t>
      </w: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079" w:rsidRPr="007869F8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869F8">
        <w:rPr>
          <w:rFonts w:ascii="Times New Roman" w:hAnsi="Times New Roman"/>
          <w:b/>
          <w:sz w:val="24"/>
          <w:szCs w:val="28"/>
        </w:rPr>
        <w:t>Учебный план</w:t>
      </w:r>
    </w:p>
    <w:p w:rsidR="008F2079" w:rsidRPr="007869F8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9F8">
        <w:rPr>
          <w:rFonts w:ascii="Times New Roman" w:hAnsi="Times New Roman"/>
          <w:b/>
          <w:sz w:val="24"/>
          <w:szCs w:val="24"/>
        </w:rPr>
        <w:t xml:space="preserve">по дополнительной профессиональной программе повышения квалификации </w:t>
      </w:r>
    </w:p>
    <w:p w:rsidR="008F2079" w:rsidRPr="00D14785" w:rsidRDefault="008F2079" w:rsidP="008F2079">
      <w:pPr>
        <w:spacing w:after="0" w:line="240" w:lineRule="auto"/>
        <w:jc w:val="center"/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7869F8">
        <w:rPr>
          <w:rFonts w:ascii="Times New Roman" w:hAnsi="Times New Roman"/>
          <w:b/>
          <w:bCs/>
          <w:sz w:val="24"/>
          <w:szCs w:val="24"/>
        </w:rPr>
        <w:t>«</w:t>
      </w:r>
      <w:r w:rsidR="004369D2" w:rsidRPr="000314BD">
        <w:rPr>
          <w:rFonts w:ascii="Times New Roman" w:hAnsi="Times New Roman" w:cs="Times New Roman"/>
          <w:b/>
          <w:sz w:val="24"/>
          <w:szCs w:val="24"/>
        </w:rPr>
        <w:t>Публичное выступление и искусство речи»</w:t>
      </w:r>
    </w:p>
    <w:p w:rsidR="008F2079" w:rsidRDefault="008F2079" w:rsidP="008F2079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F2079" w:rsidRPr="00D14785" w:rsidRDefault="008F2079" w:rsidP="001B58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14785">
        <w:rPr>
          <w:rFonts w:ascii="Times New Roman" w:hAnsi="Times New Roman"/>
          <w:sz w:val="24"/>
          <w:szCs w:val="24"/>
        </w:rPr>
        <w:t xml:space="preserve"> </w:t>
      </w:r>
      <w:r w:rsidR="001B5831">
        <w:rPr>
          <w:rFonts w:ascii="Times New Roman" w:hAnsi="Times New Roman"/>
          <w:sz w:val="24"/>
          <w:szCs w:val="24"/>
        </w:rPr>
        <w:t>с</w:t>
      </w:r>
      <w:r w:rsidR="001B5831" w:rsidRPr="00327548">
        <w:rPr>
          <w:rFonts w:ascii="Times New Roman" w:eastAsiaTheme="minorHAnsi" w:hAnsi="Times New Roman" w:cstheme="minorBidi"/>
          <w:sz w:val="24"/>
          <w:szCs w:val="24"/>
        </w:rPr>
        <w:t>пециалист</w:t>
      </w:r>
      <w:r w:rsidR="001B5831">
        <w:rPr>
          <w:rFonts w:ascii="Times New Roman" w:hAnsi="Times New Roman"/>
          <w:sz w:val="24"/>
          <w:szCs w:val="24"/>
        </w:rPr>
        <w:t>ы</w:t>
      </w:r>
      <w:r w:rsidR="001B5831" w:rsidRPr="00327548">
        <w:rPr>
          <w:rFonts w:ascii="Times New Roman" w:eastAsiaTheme="minorHAnsi" w:hAnsi="Times New Roman" w:cstheme="minorBidi"/>
          <w:sz w:val="24"/>
          <w:szCs w:val="24"/>
        </w:rPr>
        <w:t xml:space="preserve"> по инструкторской и методической работе в области физической культуры и спорта</w:t>
      </w:r>
      <w:r w:rsidR="001B5831">
        <w:rPr>
          <w:rFonts w:ascii="Times New Roman" w:hAnsi="Times New Roman"/>
          <w:sz w:val="24"/>
          <w:szCs w:val="24"/>
        </w:rPr>
        <w:t>, с</w:t>
      </w:r>
      <w:r w:rsidR="001B5831" w:rsidRPr="00972826">
        <w:rPr>
          <w:rFonts w:ascii="Times New Roman" w:hAnsi="Times New Roman"/>
          <w:sz w:val="24"/>
          <w:szCs w:val="24"/>
        </w:rPr>
        <w:t>пециалист</w:t>
      </w:r>
      <w:r w:rsidR="001B5831">
        <w:rPr>
          <w:rFonts w:ascii="Times New Roman" w:hAnsi="Times New Roman"/>
          <w:sz w:val="24"/>
          <w:szCs w:val="24"/>
        </w:rPr>
        <w:t>ы</w:t>
      </w:r>
      <w:r w:rsidR="001B5831" w:rsidRPr="00972826">
        <w:rPr>
          <w:rFonts w:ascii="Times New Roman" w:hAnsi="Times New Roman"/>
          <w:sz w:val="24"/>
          <w:szCs w:val="24"/>
        </w:rPr>
        <w:t xml:space="preserve"> по связям с общественностью (музей)</w:t>
      </w:r>
      <w:r w:rsidR="001B5831">
        <w:rPr>
          <w:rFonts w:ascii="Times New Roman" w:hAnsi="Times New Roman"/>
          <w:sz w:val="24"/>
          <w:szCs w:val="24"/>
        </w:rPr>
        <w:t>, х</w:t>
      </w:r>
      <w:r w:rsidR="001B5831" w:rsidRPr="00972826">
        <w:rPr>
          <w:rFonts w:ascii="Times New Roman" w:hAnsi="Times New Roman"/>
          <w:sz w:val="24"/>
          <w:szCs w:val="24"/>
        </w:rPr>
        <w:t>ранител</w:t>
      </w:r>
      <w:r w:rsidR="001B5831">
        <w:rPr>
          <w:rFonts w:ascii="Times New Roman" w:hAnsi="Times New Roman"/>
          <w:sz w:val="24"/>
          <w:szCs w:val="24"/>
        </w:rPr>
        <w:t>и</w:t>
      </w:r>
      <w:r w:rsidR="001B5831" w:rsidRPr="00972826">
        <w:rPr>
          <w:rFonts w:ascii="Times New Roman" w:hAnsi="Times New Roman"/>
          <w:sz w:val="24"/>
          <w:szCs w:val="24"/>
        </w:rPr>
        <w:t xml:space="preserve"> музейных ценностей</w:t>
      </w:r>
      <w:r w:rsidR="001B5831">
        <w:rPr>
          <w:rFonts w:ascii="Times New Roman" w:hAnsi="Times New Roman"/>
          <w:sz w:val="24"/>
          <w:szCs w:val="24"/>
        </w:rPr>
        <w:t xml:space="preserve">, </w:t>
      </w:r>
      <w:r w:rsidR="001B5831">
        <w:rPr>
          <w:rFonts w:ascii="Times New Roman" w:hAnsi="Times New Roman"/>
          <w:bCs/>
          <w:sz w:val="24"/>
          <w:szCs w:val="24"/>
        </w:rPr>
        <w:t>с</w:t>
      </w:r>
      <w:r w:rsidR="001B5831" w:rsidRPr="00972826">
        <w:rPr>
          <w:rFonts w:ascii="Times New Roman" w:eastAsiaTheme="minorHAnsi" w:hAnsi="Times New Roman" w:cstheme="minorBidi"/>
          <w:bCs/>
          <w:sz w:val="24"/>
          <w:szCs w:val="24"/>
        </w:rPr>
        <w:t>пециалист</w:t>
      </w:r>
      <w:r w:rsidR="001B5831">
        <w:rPr>
          <w:rFonts w:ascii="Times New Roman" w:hAnsi="Times New Roman"/>
          <w:bCs/>
          <w:sz w:val="24"/>
          <w:szCs w:val="24"/>
        </w:rPr>
        <w:t>ы</w:t>
      </w:r>
      <w:r w:rsidR="001B5831" w:rsidRPr="00972826">
        <w:rPr>
          <w:rFonts w:ascii="Times New Roman" w:eastAsiaTheme="minorHAnsi" w:hAnsi="Times New Roman" w:cstheme="minorBidi"/>
          <w:bCs/>
          <w:sz w:val="24"/>
          <w:szCs w:val="24"/>
        </w:rPr>
        <w:t xml:space="preserve"> по библиотечно-информационной деятельности (музей)</w:t>
      </w:r>
      <w:r w:rsidR="001B5831">
        <w:rPr>
          <w:rFonts w:ascii="Times New Roman" w:hAnsi="Times New Roman"/>
          <w:sz w:val="24"/>
          <w:szCs w:val="24"/>
        </w:rPr>
        <w:t>, э</w:t>
      </w:r>
      <w:r w:rsidR="001B5831" w:rsidRPr="00972826">
        <w:rPr>
          <w:rFonts w:ascii="Times New Roman" w:hAnsi="Times New Roman"/>
          <w:sz w:val="24"/>
          <w:szCs w:val="24"/>
        </w:rPr>
        <w:t>кскурсовод</w:t>
      </w:r>
      <w:r w:rsidR="001B5831">
        <w:rPr>
          <w:rFonts w:ascii="Times New Roman" w:hAnsi="Times New Roman"/>
          <w:sz w:val="24"/>
          <w:szCs w:val="24"/>
        </w:rPr>
        <w:t>ы</w:t>
      </w:r>
      <w:r w:rsidR="001B5831" w:rsidRPr="00972826">
        <w:rPr>
          <w:rFonts w:ascii="Times New Roman" w:hAnsi="Times New Roman"/>
          <w:sz w:val="24"/>
          <w:szCs w:val="24"/>
        </w:rPr>
        <w:t xml:space="preserve"> (гид</w:t>
      </w:r>
      <w:r w:rsidR="001B5831">
        <w:rPr>
          <w:rFonts w:ascii="Times New Roman" w:hAnsi="Times New Roman"/>
          <w:sz w:val="24"/>
          <w:szCs w:val="24"/>
        </w:rPr>
        <w:t>ы</w:t>
      </w:r>
      <w:r w:rsidR="001B5831" w:rsidRPr="00972826">
        <w:rPr>
          <w:rFonts w:ascii="Times New Roman" w:hAnsi="Times New Roman"/>
          <w:sz w:val="24"/>
          <w:szCs w:val="24"/>
        </w:rPr>
        <w:t>) (музей)</w:t>
      </w:r>
      <w:r w:rsidRPr="00D14785">
        <w:rPr>
          <w:rFonts w:ascii="Times New Roman" w:hAnsi="Times New Roman"/>
          <w:sz w:val="24"/>
          <w:szCs w:val="24"/>
        </w:rPr>
        <w:t>.</w:t>
      </w:r>
    </w:p>
    <w:p w:rsidR="008F2079" w:rsidRPr="00D14785" w:rsidRDefault="008F2079" w:rsidP="008F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79" w:rsidRPr="00D14785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Форма обучения:</w:t>
      </w:r>
      <w:r w:rsidRPr="00D14785">
        <w:rPr>
          <w:rFonts w:ascii="Times New Roman" w:hAnsi="Times New Roman"/>
          <w:sz w:val="24"/>
          <w:szCs w:val="24"/>
        </w:rPr>
        <w:t xml:space="preserve"> очно (с отрывом от работы).</w:t>
      </w:r>
    </w:p>
    <w:p w:rsidR="008F2079" w:rsidRPr="00D14785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1B759F">
        <w:rPr>
          <w:rFonts w:ascii="Times New Roman" w:hAnsi="Times New Roman"/>
          <w:sz w:val="24"/>
          <w:szCs w:val="24"/>
        </w:rPr>
        <w:t>1</w:t>
      </w:r>
      <w:r w:rsidR="000B3662">
        <w:rPr>
          <w:rFonts w:ascii="Times New Roman" w:hAnsi="Times New Roman"/>
          <w:sz w:val="24"/>
          <w:szCs w:val="24"/>
        </w:rPr>
        <w:t>6</w:t>
      </w:r>
      <w:r w:rsidRPr="00D14785">
        <w:rPr>
          <w:rFonts w:ascii="Times New Roman" w:hAnsi="Times New Roman"/>
          <w:sz w:val="24"/>
          <w:szCs w:val="24"/>
        </w:rPr>
        <w:t xml:space="preserve"> часов.</w:t>
      </w:r>
    </w:p>
    <w:p w:rsidR="008F2079" w:rsidRPr="00D14785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="000B3662">
        <w:rPr>
          <w:rFonts w:ascii="Times New Roman" w:hAnsi="Times New Roman"/>
          <w:sz w:val="24"/>
          <w:szCs w:val="24"/>
        </w:rPr>
        <w:t>2</w:t>
      </w:r>
      <w:r w:rsidRPr="00D14785">
        <w:rPr>
          <w:rFonts w:ascii="Times New Roman" w:hAnsi="Times New Roman"/>
          <w:sz w:val="24"/>
          <w:szCs w:val="24"/>
        </w:rPr>
        <w:t xml:space="preserve"> час</w:t>
      </w:r>
      <w:r w:rsidR="000B3662">
        <w:rPr>
          <w:rFonts w:ascii="Times New Roman" w:hAnsi="Times New Roman"/>
          <w:sz w:val="24"/>
          <w:szCs w:val="24"/>
        </w:rPr>
        <w:t>а</w:t>
      </w:r>
      <w:r w:rsidRPr="00D14785">
        <w:rPr>
          <w:rFonts w:ascii="Times New Roman" w:hAnsi="Times New Roman"/>
          <w:sz w:val="24"/>
          <w:szCs w:val="24"/>
        </w:rPr>
        <w:t xml:space="preserve"> в день.</w:t>
      </w:r>
    </w:p>
    <w:p w:rsidR="008F2079" w:rsidRPr="00D14785" w:rsidRDefault="008F2079" w:rsidP="008F2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785">
        <w:rPr>
          <w:rFonts w:ascii="Times New Roman" w:hAnsi="Times New Roman"/>
          <w:b/>
          <w:sz w:val="24"/>
          <w:szCs w:val="24"/>
        </w:rPr>
        <w:t>Форма итоговой аттестации:</w:t>
      </w:r>
      <w:r w:rsidRPr="00D1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творческий показ</w:t>
      </w: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1201"/>
        <w:gridCol w:w="1502"/>
        <w:gridCol w:w="2101"/>
      </w:tblGrid>
      <w:tr w:rsidR="008F2079" w:rsidRPr="00392305" w:rsidTr="00A43C46">
        <w:trPr>
          <w:trHeight w:val="1410"/>
        </w:trPr>
        <w:tc>
          <w:tcPr>
            <w:tcW w:w="5403" w:type="dxa"/>
            <w:vMerge w:val="restart"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tcBorders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2079" w:rsidRPr="00392305" w:rsidTr="00A43C46">
        <w:trPr>
          <w:trHeight w:val="462"/>
        </w:trPr>
        <w:tc>
          <w:tcPr>
            <w:tcW w:w="5403" w:type="dxa"/>
            <w:vMerge/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79" w:rsidRPr="00D14785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8F2079" w:rsidRPr="00392305" w:rsidTr="00A43C46">
        <w:trPr>
          <w:trHeight w:val="527"/>
        </w:trPr>
        <w:tc>
          <w:tcPr>
            <w:tcW w:w="5403" w:type="dxa"/>
          </w:tcPr>
          <w:p w:rsidR="008F2079" w:rsidRPr="001B5831" w:rsidRDefault="001B5831" w:rsidP="001B58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словом</w:t>
            </w:r>
            <w:r w:rsidR="008F2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F2079" w:rsidRPr="001B759F" w:rsidRDefault="008F2079" w:rsidP="00A43C46">
            <w:pPr>
              <w:spacing w:after="0"/>
            </w:pPr>
            <w:r w:rsidRPr="001B759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>Понятие о действии. Виды сценического действия. Воспитание умения действовать словом.</w:t>
            </w:r>
          </w:p>
          <w:p w:rsidR="008F2079" w:rsidRPr="001B759F" w:rsidRDefault="008F2079" w:rsidP="000B3662">
            <w:pPr>
              <w:spacing w:after="0"/>
            </w:pPr>
            <w:r w:rsidRPr="001B75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>Этапы работы чтеца над текстом</w:t>
            </w:r>
            <w:r w:rsidR="0009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1B5831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0964FC" w:rsidP="000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392305" w:rsidTr="00A43C46">
        <w:trPr>
          <w:trHeight w:val="527"/>
        </w:trPr>
        <w:tc>
          <w:tcPr>
            <w:tcW w:w="5403" w:type="dxa"/>
          </w:tcPr>
          <w:p w:rsidR="008F2079" w:rsidRDefault="000964FC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>Техника речи</w:t>
            </w:r>
            <w:r w:rsidR="008F2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F2079" w:rsidRPr="001B759F" w:rsidRDefault="008F2079" w:rsidP="00A43C46">
            <w:pPr>
              <w:spacing w:after="0"/>
            </w:pPr>
            <w:r w:rsidRPr="001B759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>«Внешняя» и «внутренн</w:t>
            </w:r>
            <w:r w:rsidR="000964FC">
              <w:rPr>
                <w:rFonts w:ascii="Times New Roman" w:hAnsi="Times New Roman"/>
                <w:sz w:val="24"/>
                <w:szCs w:val="24"/>
              </w:rPr>
              <w:t>яя» техника словесного действи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>я. Основные понятия об анатомии и физиологии речевого аппарата</w:t>
            </w:r>
            <w:r w:rsidRPr="001B7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4FC" w:rsidRPr="000C1AD4" w:rsidRDefault="008F2079" w:rsidP="0009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 xml:space="preserve">Значение речевой техники. Дикция. </w:t>
            </w:r>
          </w:p>
          <w:p w:rsidR="008F2079" w:rsidRDefault="000964FC" w:rsidP="00096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1AD4">
              <w:rPr>
                <w:rFonts w:ascii="Times New Roman" w:hAnsi="Times New Roman"/>
                <w:sz w:val="24"/>
                <w:szCs w:val="24"/>
              </w:rPr>
              <w:t>Тренировка произношения гласных звуков. Тренировка произношения сочетания согласных звуков</w:t>
            </w:r>
            <w:r w:rsidR="008F2079" w:rsidRPr="001B7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4FC" w:rsidRDefault="000964FC" w:rsidP="00096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Дыхание и голос. Роль дыхания в развитии голос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4FC" w:rsidRDefault="000964FC" w:rsidP="00096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Подготовка речевого аппарата к звучанию. Типы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4FC" w:rsidRPr="001B759F" w:rsidRDefault="000964FC" w:rsidP="000964F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Работа над постановкой голоса. Упражнения для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постановки голоса. Ударение в слове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079" w:rsidRPr="00D14785" w:rsidRDefault="008F2079" w:rsidP="000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64F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0964FC" w:rsidRPr="00392305" w:rsidTr="00A43C46">
        <w:trPr>
          <w:trHeight w:val="527"/>
        </w:trPr>
        <w:tc>
          <w:tcPr>
            <w:tcW w:w="5403" w:type="dxa"/>
          </w:tcPr>
          <w:p w:rsidR="000964FC" w:rsidRDefault="000964FC" w:rsidP="00A4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A42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64FC" w:rsidRDefault="000964FC" w:rsidP="00096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Особенности произношения в русском языке. Пути преодоления речевых недостатков.</w:t>
            </w:r>
          </w:p>
          <w:p w:rsidR="000964FC" w:rsidRPr="000964FC" w:rsidRDefault="000964FC" w:rsidP="000964FC">
            <w:pPr>
              <w:spacing w:after="0"/>
            </w:pPr>
            <w: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Тренировка произношения гласных звуков в громком чтении. Особенности произношения согласных звуков. Основные правила на произношение звукосочетаний.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64FC" w:rsidRPr="00392305" w:rsidTr="00A43C46">
        <w:trPr>
          <w:trHeight w:val="527"/>
        </w:trPr>
        <w:tc>
          <w:tcPr>
            <w:tcW w:w="5403" w:type="dxa"/>
          </w:tcPr>
          <w:p w:rsidR="000964FC" w:rsidRDefault="000964FC" w:rsidP="000964FC">
            <w:pPr>
              <w:spacing w:after="0"/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Логика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64FC" w:rsidRDefault="000964FC" w:rsidP="000964F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Выразительные средства речи. Понятие логики речи. Смысловые ударения. Интонация и логика. Знаки препинания.</w:t>
            </w:r>
          </w:p>
          <w:p w:rsidR="000964FC" w:rsidRPr="000964FC" w:rsidRDefault="000964FC" w:rsidP="000964F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Речевые такты. Практическое занятие. Логические паузы и ударения. Правила расстановки логических пауз и ударений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096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096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096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0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64FC" w:rsidRPr="00392305" w:rsidTr="00A43C46">
        <w:trPr>
          <w:trHeight w:val="527"/>
        </w:trPr>
        <w:tc>
          <w:tcPr>
            <w:tcW w:w="5403" w:type="dxa"/>
          </w:tcPr>
          <w:p w:rsidR="000964FC" w:rsidRPr="009E6E1E" w:rsidRDefault="000964FC" w:rsidP="000964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  <w:r w:rsidR="001C6D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6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64FC" w:rsidRPr="001C6DEF" w:rsidRDefault="001C6DEF" w:rsidP="001C6DE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>Специфика искусства художественного чтения. Особенности чтения различных жанров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64FC" w:rsidRPr="000C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0964FC" w:rsidRDefault="000964FC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6DEF" w:rsidRPr="00392305" w:rsidTr="00A43C46">
        <w:trPr>
          <w:trHeight w:val="527"/>
        </w:trPr>
        <w:tc>
          <w:tcPr>
            <w:tcW w:w="5403" w:type="dxa"/>
          </w:tcPr>
          <w:p w:rsidR="001C6DEF" w:rsidRPr="001C6DEF" w:rsidRDefault="001C6DEF" w:rsidP="001C6DEF">
            <w:pPr>
              <w:spacing w:after="0"/>
              <w:rPr>
                <w:b/>
              </w:rPr>
            </w:pPr>
            <w:r w:rsidRPr="001C6DEF">
              <w:rPr>
                <w:rFonts w:ascii="Times New Roman" w:hAnsi="Times New Roman"/>
                <w:b/>
                <w:sz w:val="24"/>
                <w:szCs w:val="24"/>
              </w:rPr>
              <w:t>Навыки устной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C6DEF" w:rsidRDefault="001C6DEF" w:rsidP="001C6DE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 xml:space="preserve">Основные формы публичного выступления. </w:t>
            </w:r>
          </w:p>
          <w:p w:rsidR="001C6DEF" w:rsidRDefault="001C6DEF" w:rsidP="001C6DE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Культура речи оратора. Этапы воплощения публичного выступления.</w:t>
            </w:r>
          </w:p>
          <w:p w:rsidR="001C6DEF" w:rsidRPr="001C6DEF" w:rsidRDefault="001C6DEF" w:rsidP="001C6DE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1AD4">
              <w:rPr>
                <w:rFonts w:ascii="Times New Roman" w:hAnsi="Times New Roman"/>
                <w:sz w:val="24"/>
                <w:szCs w:val="24"/>
              </w:rPr>
              <w:t>Воплощение публичного выступления</w:t>
            </w:r>
            <w:r>
              <w:t>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EF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392305" w:rsidTr="00A43C46">
        <w:trPr>
          <w:trHeight w:val="527"/>
        </w:trPr>
        <w:tc>
          <w:tcPr>
            <w:tcW w:w="5403" w:type="dxa"/>
          </w:tcPr>
          <w:p w:rsidR="008F2079" w:rsidRPr="001B759F" w:rsidRDefault="008F2079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99594C">
              <w:rPr>
                <w:rFonts w:ascii="Times New Roman" w:hAnsi="Times New Roman"/>
                <w:b/>
                <w:bCs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творческого показа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Pr="00D14785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F2079" w:rsidRDefault="008F2079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2079" w:rsidRPr="00392305" w:rsidTr="00A43C46">
        <w:trPr>
          <w:trHeight w:val="527"/>
        </w:trPr>
        <w:tc>
          <w:tcPr>
            <w:tcW w:w="5403" w:type="dxa"/>
          </w:tcPr>
          <w:p w:rsidR="008F2079" w:rsidRPr="00D14785" w:rsidRDefault="008F2079" w:rsidP="00A43C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F2079" w:rsidRPr="00D14785" w:rsidRDefault="008F2079" w:rsidP="001C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7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6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F2079" w:rsidRPr="00D14785" w:rsidRDefault="001C6DEF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8F2079" w:rsidRPr="00D14785" w:rsidRDefault="001C6DEF" w:rsidP="001C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</w:tbl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8F2079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831" w:rsidRDefault="001B5831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EF" w:rsidRDefault="001C6DEF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831" w:rsidRPr="00416357" w:rsidRDefault="001B5831" w:rsidP="0041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079" w:rsidRDefault="008F2079" w:rsidP="00416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УТВЕРЖДАЮ:    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РК «Колледж культуры»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____________________М.А. Анкудинова</w:t>
      </w:r>
    </w:p>
    <w:p w:rsidR="008F2079" w:rsidRDefault="008F2079" w:rsidP="008F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«_____»___________________20______г.</w:t>
      </w: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79" w:rsidRDefault="008F2079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 учебного процесса</w:t>
      </w:r>
    </w:p>
    <w:p w:rsidR="008F2079" w:rsidRPr="007869F8" w:rsidRDefault="008F2079" w:rsidP="008F2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9F8">
        <w:rPr>
          <w:rFonts w:ascii="Times New Roman" w:hAnsi="Times New Roman"/>
          <w:b/>
          <w:sz w:val="24"/>
          <w:szCs w:val="24"/>
        </w:rPr>
        <w:t xml:space="preserve">по дополнительной профессиональной программе повышения квалификации </w:t>
      </w:r>
    </w:p>
    <w:p w:rsidR="008F2079" w:rsidRDefault="004369D2" w:rsidP="008F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14BD">
        <w:rPr>
          <w:rFonts w:ascii="Times New Roman" w:hAnsi="Times New Roman" w:cs="Times New Roman"/>
          <w:b/>
          <w:sz w:val="24"/>
          <w:szCs w:val="24"/>
        </w:rPr>
        <w:t>Публичное выступление и искусство речи»</w:t>
      </w:r>
    </w:p>
    <w:p w:rsidR="0031608B" w:rsidRDefault="0031608B" w:rsidP="008F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046"/>
        <w:gridCol w:w="992"/>
        <w:gridCol w:w="992"/>
        <w:gridCol w:w="992"/>
        <w:gridCol w:w="993"/>
        <w:gridCol w:w="850"/>
        <w:gridCol w:w="992"/>
        <w:gridCol w:w="958"/>
      </w:tblGrid>
      <w:tr w:rsidR="0031608B" w:rsidRPr="00757C17" w:rsidTr="000B3662">
        <w:trPr>
          <w:trHeight w:val="92"/>
        </w:trPr>
        <w:tc>
          <w:tcPr>
            <w:tcW w:w="1756" w:type="dxa"/>
            <w:vMerge w:val="restart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815" w:type="dxa"/>
            <w:gridSpan w:val="8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31608B" w:rsidRPr="00757C17" w:rsidTr="0031608B">
        <w:trPr>
          <w:trHeight w:val="91"/>
        </w:trPr>
        <w:tc>
          <w:tcPr>
            <w:tcW w:w="1756" w:type="dxa"/>
            <w:vMerge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31608B" w:rsidRPr="0031608B" w:rsidRDefault="0031608B" w:rsidP="00316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08B">
              <w:rPr>
                <w:rFonts w:ascii="Times New Roman" w:hAnsi="Times New Roman"/>
                <w:b/>
                <w:bCs/>
              </w:rPr>
              <w:t>Чт. 13.03</w:t>
            </w:r>
          </w:p>
        </w:tc>
        <w:tc>
          <w:tcPr>
            <w:tcW w:w="992" w:type="dxa"/>
          </w:tcPr>
          <w:p w:rsidR="0031608B" w:rsidRPr="0031608B" w:rsidRDefault="0031608B" w:rsidP="00316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31608B">
              <w:rPr>
                <w:rFonts w:ascii="Times New Roman" w:hAnsi="Times New Roman"/>
                <w:b/>
                <w:bCs/>
              </w:rPr>
              <w:t>т. 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31608B">
              <w:rPr>
                <w:rFonts w:ascii="Times New Roman" w:hAnsi="Times New Roman"/>
                <w:b/>
                <w:bCs/>
              </w:rPr>
              <w:t>.03</w:t>
            </w:r>
          </w:p>
        </w:tc>
        <w:tc>
          <w:tcPr>
            <w:tcW w:w="992" w:type="dxa"/>
          </w:tcPr>
          <w:p w:rsidR="0031608B" w:rsidRPr="0031608B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</w:t>
            </w:r>
            <w:r w:rsidRPr="0031608B">
              <w:rPr>
                <w:rFonts w:ascii="Times New Roman" w:hAnsi="Times New Roman"/>
                <w:b/>
                <w:bCs/>
              </w:rPr>
              <w:t>. 16.03</w:t>
            </w:r>
          </w:p>
        </w:tc>
        <w:tc>
          <w:tcPr>
            <w:tcW w:w="992" w:type="dxa"/>
          </w:tcPr>
          <w:p w:rsidR="0031608B" w:rsidRPr="0031608B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Ср. 17.04</w:t>
            </w:r>
          </w:p>
        </w:tc>
        <w:tc>
          <w:tcPr>
            <w:tcW w:w="993" w:type="dxa"/>
          </w:tcPr>
          <w:p w:rsidR="0031608B" w:rsidRPr="0031608B" w:rsidRDefault="0031608B" w:rsidP="00316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608B">
              <w:rPr>
                <w:rFonts w:ascii="Times New Roman" w:hAnsi="Times New Roman"/>
                <w:b/>
                <w:bCs/>
              </w:rPr>
              <w:t>Чт. 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1608B">
              <w:rPr>
                <w:rFonts w:ascii="Times New Roman" w:hAnsi="Times New Roman"/>
                <w:b/>
                <w:bCs/>
              </w:rPr>
              <w:t>.0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</w:tcPr>
          <w:p w:rsidR="0031608B" w:rsidRPr="0031608B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Пт.19.04</w:t>
            </w:r>
          </w:p>
        </w:tc>
        <w:tc>
          <w:tcPr>
            <w:tcW w:w="992" w:type="dxa"/>
          </w:tcPr>
          <w:p w:rsidR="0031608B" w:rsidRPr="0031608B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Вт. 25.04</w:t>
            </w:r>
          </w:p>
        </w:tc>
        <w:tc>
          <w:tcPr>
            <w:tcW w:w="958" w:type="dxa"/>
          </w:tcPr>
          <w:p w:rsidR="0031608B" w:rsidRPr="0031608B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Ср. 26.04</w:t>
            </w:r>
          </w:p>
        </w:tc>
      </w:tr>
      <w:tr w:rsidR="0031608B" w:rsidRPr="00757C17" w:rsidTr="0031608B">
        <w:tc>
          <w:tcPr>
            <w:tcW w:w="1756" w:type="dxa"/>
          </w:tcPr>
          <w:p w:rsidR="0031608B" w:rsidRPr="00757C17" w:rsidRDefault="0031608B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1046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608B" w:rsidRPr="00757C17" w:rsidTr="0031608B">
        <w:tc>
          <w:tcPr>
            <w:tcW w:w="1756" w:type="dxa"/>
          </w:tcPr>
          <w:p w:rsidR="0031608B" w:rsidRPr="00757C17" w:rsidRDefault="0031608B" w:rsidP="00A43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46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31608B" w:rsidRPr="00757C17" w:rsidRDefault="0031608B" w:rsidP="00A43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C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43C46" w:rsidRDefault="00A43C46" w:rsidP="008F20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C46" w:rsidSect="0025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29A"/>
    <w:multiLevelType w:val="hybridMultilevel"/>
    <w:tmpl w:val="FBF6CB70"/>
    <w:lvl w:ilvl="0" w:tplc="C57E2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67915"/>
    <w:multiLevelType w:val="hybridMultilevel"/>
    <w:tmpl w:val="527CB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C51"/>
    <w:multiLevelType w:val="hybridMultilevel"/>
    <w:tmpl w:val="1B7A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266C6"/>
    <w:multiLevelType w:val="multilevel"/>
    <w:tmpl w:val="A4B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F1000"/>
    <w:multiLevelType w:val="multilevel"/>
    <w:tmpl w:val="0FE8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06259"/>
    <w:multiLevelType w:val="multilevel"/>
    <w:tmpl w:val="7BD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6709E"/>
    <w:multiLevelType w:val="hybridMultilevel"/>
    <w:tmpl w:val="48F096C2"/>
    <w:lvl w:ilvl="0" w:tplc="33CA3F5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3C426E"/>
    <w:multiLevelType w:val="multilevel"/>
    <w:tmpl w:val="924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553BF"/>
    <w:multiLevelType w:val="multilevel"/>
    <w:tmpl w:val="20A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C1BFF"/>
    <w:multiLevelType w:val="multilevel"/>
    <w:tmpl w:val="9B6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C2380"/>
    <w:multiLevelType w:val="multilevel"/>
    <w:tmpl w:val="1BF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95C53"/>
    <w:multiLevelType w:val="hybridMultilevel"/>
    <w:tmpl w:val="3FB8EA82"/>
    <w:lvl w:ilvl="0" w:tplc="C57E2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413105"/>
    <w:multiLevelType w:val="multilevel"/>
    <w:tmpl w:val="AAB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74C3B"/>
    <w:multiLevelType w:val="multilevel"/>
    <w:tmpl w:val="8CD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C4634"/>
    <w:multiLevelType w:val="hybridMultilevel"/>
    <w:tmpl w:val="019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079"/>
    <w:rsid w:val="000314BD"/>
    <w:rsid w:val="000964FC"/>
    <w:rsid w:val="000B3662"/>
    <w:rsid w:val="000D7570"/>
    <w:rsid w:val="000F473C"/>
    <w:rsid w:val="001952F6"/>
    <w:rsid w:val="001B5831"/>
    <w:rsid w:val="001C6DEF"/>
    <w:rsid w:val="00213731"/>
    <w:rsid w:val="0025758B"/>
    <w:rsid w:val="00266D30"/>
    <w:rsid w:val="0031608B"/>
    <w:rsid w:val="00327548"/>
    <w:rsid w:val="00352359"/>
    <w:rsid w:val="00390712"/>
    <w:rsid w:val="0039231E"/>
    <w:rsid w:val="003965B0"/>
    <w:rsid w:val="00407616"/>
    <w:rsid w:val="00416357"/>
    <w:rsid w:val="004303E4"/>
    <w:rsid w:val="004369D2"/>
    <w:rsid w:val="00471E3E"/>
    <w:rsid w:val="00506552"/>
    <w:rsid w:val="005B4275"/>
    <w:rsid w:val="0069353A"/>
    <w:rsid w:val="00697EC1"/>
    <w:rsid w:val="007F5AD0"/>
    <w:rsid w:val="008F03D4"/>
    <w:rsid w:val="008F2079"/>
    <w:rsid w:val="00905A5B"/>
    <w:rsid w:val="00916208"/>
    <w:rsid w:val="00934DB3"/>
    <w:rsid w:val="00972826"/>
    <w:rsid w:val="009E6E1E"/>
    <w:rsid w:val="00A43C46"/>
    <w:rsid w:val="00B66A42"/>
    <w:rsid w:val="00B826A3"/>
    <w:rsid w:val="00BA2547"/>
    <w:rsid w:val="00C059B5"/>
    <w:rsid w:val="00C05DE7"/>
    <w:rsid w:val="00C14215"/>
    <w:rsid w:val="00C2293B"/>
    <w:rsid w:val="00C365C0"/>
    <w:rsid w:val="00DD37D0"/>
    <w:rsid w:val="00DE5A29"/>
    <w:rsid w:val="00E30AFA"/>
    <w:rsid w:val="00E605C0"/>
    <w:rsid w:val="00E62303"/>
    <w:rsid w:val="00EA36A4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132"/>
  <w15:docId w15:val="{0096FE02-D169-47C6-9BC1-71668A8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58B"/>
  </w:style>
  <w:style w:type="paragraph" w:styleId="2">
    <w:name w:val="heading 2"/>
    <w:basedOn w:val="a"/>
    <w:link w:val="20"/>
    <w:uiPriority w:val="9"/>
    <w:qFormat/>
    <w:rsid w:val="008F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innumberstitle">
    <w:name w:val="trust_in_numbers__title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innumbersdescription">
    <w:name w:val="trust_in_numbers__description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messages">
    <w:name w:val="trust_messages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stardesc">
    <w:name w:val="trust_star_desc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-700">
    <w:name w:val="fw-700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dio-playertime">
    <w:name w:val="audio-player__time"/>
    <w:basedOn w:val="a0"/>
    <w:rsid w:val="008F2079"/>
  </w:style>
  <w:style w:type="character" w:customStyle="1" w:styleId="audio-playerup1x">
    <w:name w:val="audio-player__up1x"/>
    <w:basedOn w:val="a0"/>
    <w:rsid w:val="008F2079"/>
  </w:style>
  <w:style w:type="character" w:customStyle="1" w:styleId="audio-playerup15x">
    <w:name w:val="audio-player__up15x"/>
    <w:basedOn w:val="a0"/>
    <w:rsid w:val="008F2079"/>
  </w:style>
  <w:style w:type="character" w:customStyle="1" w:styleId="audio-playerup2x">
    <w:name w:val="audio-player__up2x"/>
    <w:basedOn w:val="a0"/>
    <w:rsid w:val="008F2079"/>
  </w:style>
  <w:style w:type="character" w:styleId="a4">
    <w:name w:val="Hyperlink"/>
    <w:basedOn w:val="a0"/>
    <w:uiPriority w:val="99"/>
    <w:unhideWhenUsed/>
    <w:rsid w:val="008F2079"/>
    <w:rPr>
      <w:color w:val="0000FF"/>
      <w:u w:val="single"/>
    </w:rPr>
  </w:style>
  <w:style w:type="paragraph" w:customStyle="1" w:styleId="work-helpsubtitle">
    <w:name w:val="work-help_subtitle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-helpname">
    <w:name w:val="work-help__name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-helppost">
    <w:name w:val="work-help__post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-helpplus">
    <w:name w:val="work-help__plus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2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20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2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20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0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8F2079"/>
  </w:style>
  <w:style w:type="character" w:customStyle="1" w:styleId="5">
    <w:name w:val="Основной текст (5)_"/>
    <w:link w:val="50"/>
    <w:rsid w:val="008F2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2079"/>
    <w:pPr>
      <w:shd w:val="clear" w:color="auto" w:fill="FFFFFF"/>
      <w:spacing w:after="0" w:line="245" w:lineRule="exact"/>
      <w:ind w:firstLine="320"/>
      <w:jc w:val="both"/>
    </w:pPr>
    <w:rPr>
      <w:rFonts w:ascii="Times New Roman" w:eastAsia="Times New Roman" w:hAnsi="Times New Roman"/>
      <w:sz w:val="21"/>
      <w:szCs w:val="21"/>
    </w:rPr>
  </w:style>
  <w:style w:type="character" w:styleId="a6">
    <w:name w:val="Emphasis"/>
    <w:uiPriority w:val="20"/>
    <w:qFormat/>
    <w:rsid w:val="008F2079"/>
    <w:rPr>
      <w:i/>
      <w:iCs/>
    </w:rPr>
  </w:style>
  <w:style w:type="paragraph" w:customStyle="1" w:styleId="headertext">
    <w:name w:val="headertext"/>
    <w:basedOn w:val="a"/>
    <w:rsid w:val="008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4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655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10898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2026400271">
              <w:marLeft w:val="-188"/>
              <w:marRight w:val="-188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9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8768">
              <w:marLeft w:val="-188"/>
              <w:marRight w:val="-188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592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1038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2497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95">
                  <w:marLeft w:val="0"/>
                  <w:marRight w:val="0"/>
                  <w:marTop w:val="0"/>
                  <w:marBottom w:val="0"/>
                  <w:divBdr>
                    <w:top w:val="single" w:sz="4" w:space="21" w:color="001C93"/>
                    <w:left w:val="single" w:sz="4" w:space="19" w:color="001C93"/>
                    <w:bottom w:val="single" w:sz="4" w:space="21" w:color="001C93"/>
                    <w:right w:val="single" w:sz="4" w:space="19" w:color="001C93"/>
                  </w:divBdr>
                  <w:divsChild>
                    <w:div w:id="2381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9020">
                          <w:marLeft w:val="0"/>
                          <w:marRight w:val="2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4771">
                  <w:marLeft w:val="0"/>
                  <w:marRight w:val="0"/>
                  <w:marTop w:val="0"/>
                  <w:marBottom w:val="0"/>
                  <w:divBdr>
                    <w:top w:val="single" w:sz="4" w:space="21" w:color="001C93"/>
                    <w:left w:val="single" w:sz="4" w:space="19" w:color="001C93"/>
                    <w:bottom w:val="single" w:sz="4" w:space="21" w:color="001C93"/>
                    <w:right w:val="single" w:sz="4" w:space="19" w:color="001C93"/>
                  </w:divBdr>
                  <w:divsChild>
                    <w:div w:id="1985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272">
                          <w:marLeft w:val="0"/>
                          <w:marRight w:val="2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1231">
                  <w:marLeft w:val="0"/>
                  <w:marRight w:val="0"/>
                  <w:marTop w:val="0"/>
                  <w:marBottom w:val="0"/>
                  <w:divBdr>
                    <w:top w:val="single" w:sz="4" w:space="21" w:color="001C93"/>
                    <w:left w:val="single" w:sz="4" w:space="19" w:color="001C93"/>
                    <w:bottom w:val="single" w:sz="4" w:space="21" w:color="001C93"/>
                    <w:right w:val="single" w:sz="4" w:space="19" w:color="001C93"/>
                  </w:divBdr>
                  <w:divsChild>
                    <w:div w:id="195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1104">
                          <w:marLeft w:val="0"/>
                          <w:marRight w:val="2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14988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1378485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0482">
                              <w:marLeft w:val="0"/>
                              <w:marRight w:val="3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8314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26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8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620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2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429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007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579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0609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666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7476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87287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4979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02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400875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01180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2564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653002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012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92301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82400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823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3374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114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1558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560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90754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137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87826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14358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229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510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075828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109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70951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0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07300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746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325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935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220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0631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94249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4110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226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90778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747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550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962468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75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4942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72495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542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765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8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938212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41175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9007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669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04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113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0725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632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8974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540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79031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088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19840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682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04860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4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111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40264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785">
              <w:marLeft w:val="0"/>
              <w:marRight w:val="0"/>
              <w:marTop w:val="714"/>
              <w:marBottom w:val="1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526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163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4407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152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101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55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127">
                  <w:marLeft w:val="0"/>
                  <w:marRight w:val="0"/>
                  <w:marTop w:val="814"/>
                  <w:marBottom w:val="8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73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7974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4727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4271">
                                      <w:marLeft w:val="0"/>
                                      <w:marRight w:val="0"/>
                                      <w:marTop w:val="0"/>
                                      <w:marBottom w:val="5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976972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864933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D2D2D3"/>
            <w:right w:val="none" w:sz="0" w:space="0" w:color="auto"/>
          </w:divBdr>
          <w:divsChild>
            <w:div w:id="1144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866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502">
              <w:marLeft w:val="313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rk\ama003</cp:lastModifiedBy>
  <cp:revision>21</cp:revision>
  <cp:lastPrinted>2023-05-04T09:12:00Z</cp:lastPrinted>
  <dcterms:created xsi:type="dcterms:W3CDTF">2023-03-27T13:33:00Z</dcterms:created>
  <dcterms:modified xsi:type="dcterms:W3CDTF">2023-06-13T06:52:00Z</dcterms:modified>
</cp:coreProperties>
</file>